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2A52" w14:textId="61E3F346" w:rsidR="00384C2F" w:rsidRPr="000A0630" w:rsidRDefault="00253E83" w:rsidP="008E1894">
      <w:pPr>
        <w:pStyle w:val="Rubrik1"/>
        <w:spacing w:line="360" w:lineRule="auto"/>
        <w:jc w:val="center"/>
        <w:rPr>
          <w:rFonts w:ascii="Times New Roman" w:hAnsi="Times New Roman" w:cs="Times New Roman"/>
          <w:b/>
          <w:bCs/>
          <w:color w:val="000000" w:themeColor="text1"/>
        </w:rPr>
      </w:pPr>
      <w:r w:rsidRPr="000A0630">
        <w:rPr>
          <w:rFonts w:ascii="Times New Roman" w:hAnsi="Times New Roman" w:cs="Times New Roman"/>
          <w:b/>
          <w:bCs/>
          <w:color w:val="000000" w:themeColor="text1"/>
        </w:rPr>
        <w:t>Projektplan</w:t>
      </w:r>
      <w:r w:rsidR="00DD7AEC" w:rsidRPr="000A0630">
        <w:rPr>
          <w:rFonts w:ascii="Times New Roman" w:hAnsi="Times New Roman" w:cs="Times New Roman"/>
          <w:b/>
          <w:bCs/>
          <w:color w:val="000000" w:themeColor="text1"/>
        </w:rPr>
        <w:t>:</w:t>
      </w:r>
      <w:r w:rsidRPr="000A0630">
        <w:rPr>
          <w:rFonts w:ascii="Times New Roman" w:hAnsi="Times New Roman" w:cs="Times New Roman"/>
          <w:b/>
          <w:bCs/>
          <w:color w:val="000000" w:themeColor="text1"/>
        </w:rPr>
        <w:t xml:space="preserve"> </w:t>
      </w:r>
      <w:r w:rsidR="00F84C36" w:rsidRPr="000A0630">
        <w:rPr>
          <w:rFonts w:ascii="Times New Roman" w:hAnsi="Times New Roman" w:cs="Times New Roman"/>
          <w:b/>
          <w:bCs/>
          <w:color w:val="000000" w:themeColor="text1"/>
        </w:rPr>
        <w:t>I</w:t>
      </w:r>
      <w:r w:rsidR="009D73A3" w:rsidRPr="000A0630">
        <w:rPr>
          <w:rFonts w:ascii="Times New Roman" w:hAnsi="Times New Roman" w:cs="Times New Roman"/>
          <w:b/>
          <w:bCs/>
          <w:color w:val="000000" w:themeColor="text1"/>
        </w:rPr>
        <w:t>drottsaktiviteter</w:t>
      </w:r>
      <w:r w:rsidRPr="000A0630">
        <w:rPr>
          <w:rFonts w:ascii="Times New Roman" w:hAnsi="Times New Roman" w:cs="Times New Roman"/>
          <w:b/>
          <w:bCs/>
          <w:color w:val="000000" w:themeColor="text1"/>
        </w:rPr>
        <w:t xml:space="preserve"> </w:t>
      </w:r>
      <w:r w:rsidR="008100F6" w:rsidRPr="000A0630">
        <w:rPr>
          <w:rFonts w:ascii="Times New Roman" w:hAnsi="Times New Roman" w:cs="Times New Roman"/>
          <w:b/>
          <w:bCs/>
          <w:color w:val="000000" w:themeColor="text1"/>
        </w:rPr>
        <w:t>på fritids</w:t>
      </w:r>
    </w:p>
    <w:p w14:paraId="178D8657" w14:textId="7346CF1B" w:rsidR="00225717" w:rsidRPr="00634893" w:rsidRDefault="00225717" w:rsidP="00225717">
      <w:pPr>
        <w:pStyle w:val="Rubrik2"/>
        <w:spacing w:line="360" w:lineRule="auto"/>
        <w:rPr>
          <w:rFonts w:ascii="Times New Roman" w:hAnsi="Times New Roman" w:cs="Times New Roman"/>
          <w:i/>
          <w:iCs/>
          <w:color w:val="000000" w:themeColor="text1"/>
        </w:rPr>
      </w:pPr>
      <w:r w:rsidRPr="00634893">
        <w:rPr>
          <w:rFonts w:ascii="Times New Roman" w:hAnsi="Times New Roman" w:cs="Times New Roman"/>
          <w:i/>
          <w:iCs/>
          <w:color w:val="000000" w:themeColor="text1"/>
        </w:rPr>
        <w:t>Problemformulering</w:t>
      </w:r>
    </w:p>
    <w:p w14:paraId="4EF6A126" w14:textId="7AFE2938" w:rsidR="00225717" w:rsidRPr="00225717" w:rsidRDefault="00750C7F" w:rsidP="00225717">
      <w:pPr>
        <w:spacing w:line="360" w:lineRule="auto"/>
        <w:rPr>
          <w:rFonts w:ascii="Times New Roman" w:hAnsi="Times New Roman" w:cs="Times New Roman"/>
          <w:sz w:val="24"/>
          <w:szCs w:val="24"/>
        </w:rPr>
      </w:pPr>
      <w:r>
        <w:rPr>
          <w:rFonts w:ascii="Times New Roman" w:hAnsi="Times New Roman" w:cs="Times New Roman"/>
          <w:sz w:val="24"/>
          <w:szCs w:val="24"/>
        </w:rPr>
        <w:t>Ett ämne som varit aktuellt den senaste tiden är</w:t>
      </w:r>
      <w:r w:rsidR="006A2DB2">
        <w:rPr>
          <w:rFonts w:ascii="Times New Roman" w:hAnsi="Times New Roman" w:cs="Times New Roman"/>
          <w:sz w:val="24"/>
          <w:szCs w:val="24"/>
        </w:rPr>
        <w:t xml:space="preserve"> </w:t>
      </w:r>
      <w:r w:rsidR="00DB572B">
        <w:rPr>
          <w:rFonts w:ascii="Times New Roman" w:hAnsi="Times New Roman" w:cs="Times New Roman"/>
          <w:sz w:val="24"/>
          <w:szCs w:val="24"/>
        </w:rPr>
        <w:t>den minskande andel</w:t>
      </w:r>
      <w:r w:rsidR="00DE2287">
        <w:rPr>
          <w:rFonts w:ascii="Times New Roman" w:hAnsi="Times New Roman" w:cs="Times New Roman"/>
          <w:sz w:val="24"/>
          <w:szCs w:val="24"/>
        </w:rPr>
        <w:t xml:space="preserve"> </w:t>
      </w:r>
      <w:r w:rsidR="00DB572B">
        <w:rPr>
          <w:rFonts w:ascii="Times New Roman" w:hAnsi="Times New Roman" w:cs="Times New Roman"/>
          <w:sz w:val="24"/>
          <w:szCs w:val="24"/>
        </w:rPr>
        <w:t xml:space="preserve">barn som ägnat sig åt föreningsidrott samt stagneringen av fysisk aktivitet </w:t>
      </w:r>
      <w:r w:rsidR="00A75243">
        <w:rPr>
          <w:rFonts w:ascii="Times New Roman" w:hAnsi="Times New Roman" w:cs="Times New Roman"/>
          <w:sz w:val="24"/>
          <w:szCs w:val="24"/>
        </w:rPr>
        <w:t xml:space="preserve">i takt med </w:t>
      </w:r>
      <w:r w:rsidR="0038746E">
        <w:rPr>
          <w:rFonts w:ascii="Times New Roman" w:hAnsi="Times New Roman" w:cs="Times New Roman"/>
          <w:sz w:val="24"/>
          <w:szCs w:val="24"/>
        </w:rPr>
        <w:t>ökad ålder.</w:t>
      </w:r>
      <w:r w:rsidR="00DB572B">
        <w:rPr>
          <w:rFonts w:ascii="Times New Roman" w:hAnsi="Times New Roman" w:cs="Times New Roman"/>
          <w:sz w:val="24"/>
          <w:szCs w:val="24"/>
        </w:rPr>
        <w:t xml:space="preserve"> Bogserlinan, ett projekt lanserat av </w:t>
      </w:r>
      <w:r w:rsidR="0082050B">
        <w:rPr>
          <w:rFonts w:ascii="Times New Roman" w:hAnsi="Times New Roman" w:cs="Times New Roman"/>
          <w:sz w:val="24"/>
          <w:szCs w:val="24"/>
        </w:rPr>
        <w:t xml:space="preserve">volleybollföreningen </w:t>
      </w:r>
      <w:r w:rsidR="00DB572B">
        <w:rPr>
          <w:rFonts w:ascii="Times New Roman" w:hAnsi="Times New Roman" w:cs="Times New Roman"/>
          <w:sz w:val="24"/>
          <w:szCs w:val="24"/>
        </w:rPr>
        <w:t xml:space="preserve">Habo Wolley, </w:t>
      </w:r>
      <w:r w:rsidR="0082050B">
        <w:rPr>
          <w:rFonts w:ascii="Times New Roman" w:hAnsi="Times New Roman" w:cs="Times New Roman"/>
          <w:sz w:val="24"/>
          <w:szCs w:val="24"/>
        </w:rPr>
        <w:t>bedrev under hösten</w:t>
      </w:r>
      <w:r w:rsidR="00DB572B">
        <w:rPr>
          <w:rFonts w:ascii="Times New Roman" w:hAnsi="Times New Roman" w:cs="Times New Roman"/>
          <w:sz w:val="24"/>
          <w:szCs w:val="24"/>
        </w:rPr>
        <w:t xml:space="preserve"> </w:t>
      </w:r>
      <w:r w:rsidR="0082050B">
        <w:rPr>
          <w:rFonts w:ascii="Times New Roman" w:hAnsi="Times New Roman" w:cs="Times New Roman"/>
          <w:sz w:val="24"/>
          <w:szCs w:val="24"/>
        </w:rPr>
        <w:t xml:space="preserve">2019 </w:t>
      </w:r>
      <w:r w:rsidR="009D73A3">
        <w:rPr>
          <w:rFonts w:ascii="Times New Roman" w:hAnsi="Times New Roman" w:cs="Times New Roman"/>
          <w:sz w:val="24"/>
          <w:szCs w:val="24"/>
        </w:rPr>
        <w:t>idrottsa</w:t>
      </w:r>
      <w:r w:rsidR="00DB572B">
        <w:rPr>
          <w:rFonts w:ascii="Times New Roman" w:hAnsi="Times New Roman" w:cs="Times New Roman"/>
          <w:sz w:val="24"/>
          <w:szCs w:val="24"/>
        </w:rPr>
        <w:t xml:space="preserve">ktiviteter på tre skolor i Habo </w:t>
      </w:r>
      <w:r w:rsidR="009D73A3">
        <w:rPr>
          <w:rFonts w:ascii="Times New Roman" w:hAnsi="Times New Roman" w:cs="Times New Roman"/>
          <w:sz w:val="24"/>
          <w:szCs w:val="24"/>
        </w:rPr>
        <w:t xml:space="preserve">under förmiddags- och lunchraster </w:t>
      </w:r>
      <w:r w:rsidR="00DB572B">
        <w:rPr>
          <w:rFonts w:ascii="Times New Roman" w:hAnsi="Times New Roman" w:cs="Times New Roman"/>
          <w:sz w:val="24"/>
          <w:szCs w:val="24"/>
        </w:rPr>
        <w:t xml:space="preserve">där idrottsföreningar i kommunen bjöds in till att </w:t>
      </w:r>
      <w:r w:rsidR="00A4468B">
        <w:rPr>
          <w:rFonts w:ascii="Times New Roman" w:hAnsi="Times New Roman" w:cs="Times New Roman"/>
          <w:sz w:val="24"/>
          <w:szCs w:val="24"/>
        </w:rPr>
        <w:t>bedriva</w:t>
      </w:r>
      <w:r w:rsidR="00DB572B">
        <w:rPr>
          <w:rFonts w:ascii="Times New Roman" w:hAnsi="Times New Roman" w:cs="Times New Roman"/>
          <w:sz w:val="24"/>
          <w:szCs w:val="24"/>
        </w:rPr>
        <w:t xml:space="preserve"> sin idrott. För de föreningar som kom ut till skolorna var rastaktiviteterna väldigt lyckade – i Habo Wolley var det</w:t>
      </w:r>
      <w:r w:rsidR="00D92817">
        <w:rPr>
          <w:rFonts w:ascii="Times New Roman" w:hAnsi="Times New Roman" w:cs="Times New Roman"/>
          <w:sz w:val="24"/>
          <w:szCs w:val="24"/>
        </w:rPr>
        <w:t xml:space="preserve"> </w:t>
      </w:r>
      <w:r w:rsidR="00BE6A98">
        <w:rPr>
          <w:rFonts w:ascii="Times New Roman" w:hAnsi="Times New Roman" w:cs="Times New Roman"/>
          <w:sz w:val="24"/>
          <w:szCs w:val="24"/>
        </w:rPr>
        <w:t>ungefär</w:t>
      </w:r>
      <w:r w:rsidR="00DB572B">
        <w:rPr>
          <w:rFonts w:ascii="Times New Roman" w:hAnsi="Times New Roman" w:cs="Times New Roman"/>
          <w:sz w:val="24"/>
          <w:szCs w:val="24"/>
        </w:rPr>
        <w:t xml:space="preserve"> </w:t>
      </w:r>
      <w:r w:rsidR="0082050B">
        <w:rPr>
          <w:rFonts w:ascii="Times New Roman" w:hAnsi="Times New Roman" w:cs="Times New Roman"/>
          <w:sz w:val="24"/>
          <w:szCs w:val="24"/>
        </w:rPr>
        <w:t>femton</w:t>
      </w:r>
      <w:r w:rsidR="00DB572B">
        <w:rPr>
          <w:rFonts w:ascii="Times New Roman" w:hAnsi="Times New Roman" w:cs="Times New Roman"/>
          <w:sz w:val="24"/>
          <w:szCs w:val="24"/>
        </w:rPr>
        <w:t xml:space="preserve"> barn som sökte sig till förening</w:t>
      </w:r>
      <w:r w:rsidR="0082050B">
        <w:rPr>
          <w:rFonts w:ascii="Times New Roman" w:hAnsi="Times New Roman" w:cs="Times New Roman"/>
          <w:sz w:val="24"/>
          <w:szCs w:val="24"/>
        </w:rPr>
        <w:t>en</w:t>
      </w:r>
      <w:r w:rsidR="00DB572B">
        <w:rPr>
          <w:rFonts w:ascii="Times New Roman" w:hAnsi="Times New Roman" w:cs="Times New Roman"/>
          <w:sz w:val="24"/>
          <w:szCs w:val="24"/>
        </w:rPr>
        <w:t xml:space="preserve"> efter att ha deltagit på rastaktiviteterna</w:t>
      </w:r>
      <w:r w:rsidR="00DF416C">
        <w:rPr>
          <w:rFonts w:ascii="Times New Roman" w:hAnsi="Times New Roman" w:cs="Times New Roman"/>
          <w:sz w:val="24"/>
          <w:szCs w:val="24"/>
        </w:rPr>
        <w:t xml:space="preserve"> i några veckor</w:t>
      </w:r>
      <w:r w:rsidR="00D92817">
        <w:rPr>
          <w:rFonts w:ascii="Times New Roman" w:hAnsi="Times New Roman" w:cs="Times New Roman"/>
          <w:sz w:val="24"/>
          <w:szCs w:val="24"/>
        </w:rPr>
        <w:t xml:space="preserve"> och för tennisföreningen var det </w:t>
      </w:r>
      <w:r w:rsidR="0082050B">
        <w:rPr>
          <w:rFonts w:ascii="Times New Roman" w:hAnsi="Times New Roman" w:cs="Times New Roman"/>
          <w:sz w:val="24"/>
          <w:szCs w:val="24"/>
        </w:rPr>
        <w:t xml:space="preserve">sex </w:t>
      </w:r>
      <w:r w:rsidR="00D92817">
        <w:rPr>
          <w:rFonts w:ascii="Times New Roman" w:hAnsi="Times New Roman" w:cs="Times New Roman"/>
          <w:sz w:val="24"/>
          <w:szCs w:val="24"/>
        </w:rPr>
        <w:t>nya individer som tillkom</w:t>
      </w:r>
      <w:r w:rsidR="007821F3">
        <w:rPr>
          <w:rFonts w:ascii="Times New Roman" w:hAnsi="Times New Roman" w:cs="Times New Roman"/>
          <w:sz w:val="24"/>
          <w:szCs w:val="24"/>
        </w:rPr>
        <w:t xml:space="preserve"> efter endast ett skolbesök</w:t>
      </w:r>
      <w:r w:rsidR="00DB572B">
        <w:rPr>
          <w:rFonts w:ascii="Times New Roman" w:hAnsi="Times New Roman" w:cs="Times New Roman"/>
          <w:sz w:val="24"/>
          <w:szCs w:val="24"/>
        </w:rPr>
        <w:t xml:space="preserve">. Rastaktiviteterna var även väldigt uppskattade av både personal och skolelever. </w:t>
      </w:r>
      <w:r w:rsidR="00A40032">
        <w:rPr>
          <w:rFonts w:ascii="Times New Roman" w:hAnsi="Times New Roman" w:cs="Times New Roman"/>
          <w:sz w:val="24"/>
          <w:szCs w:val="24"/>
        </w:rPr>
        <w:t>Tyvärr</w:t>
      </w:r>
      <w:r w:rsidR="00DB572B">
        <w:rPr>
          <w:rFonts w:ascii="Times New Roman" w:hAnsi="Times New Roman" w:cs="Times New Roman"/>
          <w:sz w:val="24"/>
          <w:szCs w:val="24"/>
        </w:rPr>
        <w:t xml:space="preserve"> var det endast volleyboll- och tennisföreningen som kom ut till skolorna. </w:t>
      </w:r>
      <w:hyperlink r:id="rId8" w:history="1">
        <w:r w:rsidR="0082050B" w:rsidRPr="0082050B">
          <w:rPr>
            <w:rStyle w:val="Hyperlnk"/>
            <w:rFonts w:ascii="Times New Roman" w:hAnsi="Times New Roman" w:cs="Times New Roman"/>
            <w:sz w:val="24"/>
            <w:szCs w:val="24"/>
          </w:rPr>
          <w:t>Efter att ha utvärderat rastaktiviteterna</w:t>
        </w:r>
      </w:hyperlink>
      <w:r w:rsidR="0082050B">
        <w:rPr>
          <w:rFonts w:ascii="Times New Roman" w:hAnsi="Times New Roman" w:cs="Times New Roman"/>
          <w:sz w:val="24"/>
          <w:szCs w:val="24"/>
        </w:rPr>
        <w:t xml:space="preserve"> framkom att m</w:t>
      </w:r>
      <w:r w:rsidR="00DB572B">
        <w:rPr>
          <w:rFonts w:ascii="Times New Roman" w:hAnsi="Times New Roman" w:cs="Times New Roman"/>
          <w:sz w:val="24"/>
          <w:szCs w:val="24"/>
        </w:rPr>
        <w:t xml:space="preserve">ajoriteten av de andra idrottsföreningarna var väldigt positivt inställda till att delta men </w:t>
      </w:r>
      <w:r w:rsidR="00DD774D">
        <w:rPr>
          <w:rFonts w:ascii="Times New Roman" w:hAnsi="Times New Roman" w:cs="Times New Roman"/>
          <w:sz w:val="24"/>
          <w:szCs w:val="24"/>
        </w:rPr>
        <w:t xml:space="preserve">uppgav att </w:t>
      </w:r>
      <w:r w:rsidR="00652040">
        <w:rPr>
          <w:rFonts w:ascii="Times New Roman" w:hAnsi="Times New Roman" w:cs="Times New Roman"/>
          <w:sz w:val="24"/>
          <w:szCs w:val="24"/>
        </w:rPr>
        <w:t xml:space="preserve">problemet </w:t>
      </w:r>
      <w:r w:rsidR="0082050B">
        <w:rPr>
          <w:rFonts w:ascii="Times New Roman" w:hAnsi="Times New Roman" w:cs="Times New Roman"/>
          <w:sz w:val="24"/>
          <w:szCs w:val="24"/>
        </w:rPr>
        <w:t>var</w:t>
      </w:r>
      <w:r w:rsidR="00E14890">
        <w:rPr>
          <w:rFonts w:ascii="Times New Roman" w:hAnsi="Times New Roman" w:cs="Times New Roman"/>
          <w:sz w:val="24"/>
          <w:szCs w:val="24"/>
        </w:rPr>
        <w:t xml:space="preserve"> </w:t>
      </w:r>
      <w:r w:rsidR="00652040">
        <w:rPr>
          <w:rFonts w:ascii="Times New Roman" w:hAnsi="Times New Roman" w:cs="Times New Roman"/>
          <w:sz w:val="24"/>
          <w:szCs w:val="24"/>
        </w:rPr>
        <w:t>att de inte</w:t>
      </w:r>
      <w:r w:rsidR="00DB572B">
        <w:rPr>
          <w:rFonts w:ascii="Times New Roman" w:hAnsi="Times New Roman" w:cs="Times New Roman"/>
          <w:sz w:val="24"/>
          <w:szCs w:val="24"/>
        </w:rPr>
        <w:t xml:space="preserve"> </w:t>
      </w:r>
      <w:r w:rsidR="00E14890">
        <w:rPr>
          <w:rFonts w:ascii="Times New Roman" w:hAnsi="Times New Roman" w:cs="Times New Roman"/>
          <w:sz w:val="24"/>
          <w:szCs w:val="24"/>
        </w:rPr>
        <w:t>ha</w:t>
      </w:r>
      <w:r w:rsidR="0082050B">
        <w:rPr>
          <w:rFonts w:ascii="Times New Roman" w:hAnsi="Times New Roman" w:cs="Times New Roman"/>
          <w:sz w:val="24"/>
          <w:szCs w:val="24"/>
        </w:rPr>
        <w:t>de</w:t>
      </w:r>
      <w:r w:rsidR="00E14890">
        <w:rPr>
          <w:rFonts w:ascii="Times New Roman" w:hAnsi="Times New Roman" w:cs="Times New Roman"/>
          <w:sz w:val="24"/>
          <w:szCs w:val="24"/>
        </w:rPr>
        <w:t xml:space="preserve"> </w:t>
      </w:r>
      <w:r w:rsidR="00DB572B">
        <w:rPr>
          <w:rFonts w:ascii="Times New Roman" w:hAnsi="Times New Roman" w:cs="Times New Roman"/>
          <w:sz w:val="24"/>
          <w:szCs w:val="24"/>
        </w:rPr>
        <w:t>möjlighet att engagera sig helt på ideell basis</w:t>
      </w:r>
      <w:r w:rsidR="0082050B">
        <w:rPr>
          <w:rFonts w:ascii="Times New Roman" w:hAnsi="Times New Roman" w:cs="Times New Roman"/>
          <w:sz w:val="24"/>
          <w:szCs w:val="24"/>
        </w:rPr>
        <w:t xml:space="preserve"> – vilket är ett välkänt problem bland de allra flesta föreningar i Sverige. </w:t>
      </w:r>
      <w:r w:rsidR="006E2D33">
        <w:rPr>
          <w:rFonts w:ascii="Times New Roman" w:hAnsi="Times New Roman" w:cs="Times New Roman"/>
          <w:sz w:val="24"/>
          <w:szCs w:val="24"/>
        </w:rPr>
        <w:t xml:space="preserve">Därefter </w:t>
      </w:r>
      <w:r w:rsidR="00655C83">
        <w:rPr>
          <w:rFonts w:ascii="Times New Roman" w:hAnsi="Times New Roman" w:cs="Times New Roman"/>
          <w:sz w:val="24"/>
          <w:szCs w:val="24"/>
        </w:rPr>
        <w:t>genomfördes</w:t>
      </w:r>
      <w:r w:rsidR="00750EDF">
        <w:rPr>
          <w:rFonts w:ascii="Times New Roman" w:hAnsi="Times New Roman" w:cs="Times New Roman"/>
          <w:sz w:val="24"/>
          <w:szCs w:val="24"/>
        </w:rPr>
        <w:t xml:space="preserve"> istället</w:t>
      </w:r>
      <w:r w:rsidR="00655C83">
        <w:rPr>
          <w:rFonts w:ascii="Times New Roman" w:hAnsi="Times New Roman" w:cs="Times New Roman"/>
          <w:sz w:val="24"/>
          <w:szCs w:val="24"/>
        </w:rPr>
        <w:t xml:space="preserve"> idrottsaktiviteter under fritidstimmar på en testskola för att undersöka</w:t>
      </w:r>
      <w:r w:rsidR="00054C6A">
        <w:rPr>
          <w:rFonts w:ascii="Times New Roman" w:hAnsi="Times New Roman" w:cs="Times New Roman"/>
          <w:sz w:val="24"/>
          <w:szCs w:val="24"/>
        </w:rPr>
        <w:t xml:space="preserve"> dess</w:t>
      </w:r>
      <w:r w:rsidR="00655C83">
        <w:rPr>
          <w:rFonts w:ascii="Times New Roman" w:hAnsi="Times New Roman" w:cs="Times New Roman"/>
          <w:sz w:val="24"/>
          <w:szCs w:val="24"/>
        </w:rPr>
        <w:t xml:space="preserve"> genomförbarhet</w:t>
      </w:r>
      <w:r w:rsidR="00054C6A">
        <w:rPr>
          <w:rFonts w:ascii="Times New Roman" w:hAnsi="Times New Roman" w:cs="Times New Roman"/>
          <w:sz w:val="24"/>
          <w:szCs w:val="24"/>
        </w:rPr>
        <w:t xml:space="preserve">, med lyckade resultat. </w:t>
      </w:r>
      <w:r w:rsidR="0082050B">
        <w:rPr>
          <w:rFonts w:ascii="Times New Roman" w:hAnsi="Times New Roman" w:cs="Times New Roman"/>
          <w:sz w:val="24"/>
          <w:szCs w:val="24"/>
        </w:rPr>
        <w:t>Eftersom</w:t>
      </w:r>
      <w:r w:rsidR="00DB572B">
        <w:rPr>
          <w:rFonts w:ascii="Times New Roman" w:hAnsi="Times New Roman" w:cs="Times New Roman"/>
          <w:sz w:val="24"/>
          <w:szCs w:val="24"/>
        </w:rPr>
        <w:t xml:space="preserve"> </w:t>
      </w:r>
      <w:r w:rsidR="00805802">
        <w:rPr>
          <w:rFonts w:ascii="Times New Roman" w:hAnsi="Times New Roman" w:cs="Times New Roman"/>
          <w:sz w:val="24"/>
          <w:szCs w:val="24"/>
        </w:rPr>
        <w:t xml:space="preserve">man går miste om en stor potentiell samhällsnytta om man inte lyckas hitta en </w:t>
      </w:r>
      <w:r w:rsidR="0082050B">
        <w:rPr>
          <w:rFonts w:ascii="Times New Roman" w:hAnsi="Times New Roman" w:cs="Times New Roman"/>
          <w:sz w:val="24"/>
          <w:szCs w:val="24"/>
        </w:rPr>
        <w:t xml:space="preserve">välfungerande koppling mellan skolvärlden och föreningslivet skickades en projektplan in till Habo kommun och Smålandsidrotten – </w:t>
      </w:r>
      <w:hyperlink r:id="rId9" w:history="1">
        <w:r w:rsidR="0082050B" w:rsidRPr="0082050B">
          <w:rPr>
            <w:rStyle w:val="Hyperlnk"/>
            <w:rFonts w:ascii="Times New Roman" w:hAnsi="Times New Roman" w:cs="Times New Roman"/>
            <w:sz w:val="24"/>
            <w:szCs w:val="24"/>
          </w:rPr>
          <w:t>som beviljades.</w:t>
        </w:r>
      </w:hyperlink>
      <w:r w:rsidR="0082050B">
        <w:rPr>
          <w:rFonts w:ascii="Times New Roman" w:hAnsi="Times New Roman" w:cs="Times New Roman"/>
          <w:sz w:val="24"/>
          <w:szCs w:val="24"/>
        </w:rPr>
        <w:t xml:space="preserve"> Vad projektet går ut på redogörs för nedan.</w:t>
      </w:r>
    </w:p>
    <w:p w14:paraId="3708442D" w14:textId="7A993D58" w:rsidR="00253E83" w:rsidRPr="000A0630" w:rsidRDefault="00253E83" w:rsidP="00225717">
      <w:pPr>
        <w:pStyle w:val="Rubrik2"/>
        <w:spacing w:line="360" w:lineRule="auto"/>
        <w:rPr>
          <w:rFonts w:ascii="Times New Roman" w:hAnsi="Times New Roman" w:cs="Times New Roman"/>
          <w:i/>
          <w:iCs/>
          <w:color w:val="000000" w:themeColor="text1"/>
        </w:rPr>
      </w:pPr>
      <w:r w:rsidRPr="000A0630">
        <w:rPr>
          <w:rFonts w:ascii="Times New Roman" w:hAnsi="Times New Roman" w:cs="Times New Roman"/>
          <w:i/>
          <w:iCs/>
          <w:color w:val="000000" w:themeColor="text1"/>
        </w:rPr>
        <w:t>Målsättning</w:t>
      </w:r>
    </w:p>
    <w:p w14:paraId="6B52E607" w14:textId="50A7E402" w:rsidR="00253E83" w:rsidRDefault="00805802" w:rsidP="00225717">
      <w:pPr>
        <w:spacing w:line="360" w:lineRule="auto"/>
        <w:rPr>
          <w:rFonts w:ascii="Times New Roman" w:hAnsi="Times New Roman" w:cs="Times New Roman"/>
          <w:sz w:val="24"/>
          <w:szCs w:val="24"/>
        </w:rPr>
      </w:pPr>
      <w:r>
        <w:rPr>
          <w:rFonts w:ascii="Times New Roman" w:hAnsi="Times New Roman" w:cs="Times New Roman"/>
          <w:sz w:val="24"/>
          <w:szCs w:val="24"/>
        </w:rPr>
        <w:t>Målet är a</w:t>
      </w:r>
      <w:r w:rsidR="00253E83">
        <w:rPr>
          <w:rFonts w:ascii="Times New Roman" w:hAnsi="Times New Roman" w:cs="Times New Roman"/>
          <w:sz w:val="24"/>
          <w:szCs w:val="24"/>
        </w:rPr>
        <w:t>tt skapa ett långsiktigt hållbart samarbete</w:t>
      </w:r>
      <w:r>
        <w:rPr>
          <w:rFonts w:ascii="Times New Roman" w:hAnsi="Times New Roman" w:cs="Times New Roman"/>
          <w:sz w:val="24"/>
          <w:szCs w:val="24"/>
        </w:rPr>
        <w:t xml:space="preserve"> </w:t>
      </w:r>
      <w:r w:rsidR="00253E83">
        <w:rPr>
          <w:rFonts w:ascii="Times New Roman" w:hAnsi="Times New Roman" w:cs="Times New Roman"/>
          <w:sz w:val="24"/>
          <w:szCs w:val="24"/>
        </w:rPr>
        <w:t>mellan</w:t>
      </w:r>
      <w:r w:rsidR="002F6CBA">
        <w:rPr>
          <w:rFonts w:ascii="Times New Roman" w:hAnsi="Times New Roman" w:cs="Times New Roman"/>
          <w:sz w:val="24"/>
          <w:szCs w:val="24"/>
        </w:rPr>
        <w:t xml:space="preserve"> </w:t>
      </w:r>
      <w:sdt>
        <w:sdtPr>
          <w:rPr>
            <w:rFonts w:ascii="Times New Roman" w:hAnsi="Times New Roman" w:cs="Times New Roman"/>
            <w:sz w:val="24"/>
            <w:szCs w:val="24"/>
          </w:rPr>
          <w:id w:val="-1701692926"/>
          <w:placeholder>
            <w:docPart w:val="955F7804F9104F3A8287D0FF758056C3"/>
          </w:placeholder>
          <w:showingPlcHdr/>
          <w:text/>
        </w:sdtPr>
        <w:sdtEndPr/>
        <w:sdtContent>
          <w:r w:rsidR="00B248C3">
            <w:rPr>
              <w:rStyle w:val="Platshllartext"/>
              <w:rFonts w:ascii="Times New Roman" w:hAnsi="Times New Roman" w:cs="Times New Roman"/>
              <w:sz w:val="24"/>
              <w:szCs w:val="24"/>
            </w:rPr>
            <w:t>[A</w:t>
          </w:r>
          <w:r w:rsidR="002F6CBA" w:rsidRPr="00DB53C3">
            <w:rPr>
              <w:rStyle w:val="Platshllartext"/>
              <w:rFonts w:ascii="Times New Roman" w:hAnsi="Times New Roman" w:cs="Times New Roman"/>
              <w:sz w:val="24"/>
              <w:szCs w:val="24"/>
            </w:rPr>
            <w:t>nge finansiär</w:t>
          </w:r>
          <w:r w:rsidR="00B248C3">
            <w:rPr>
              <w:rStyle w:val="Platshllartext"/>
              <w:rFonts w:ascii="Times New Roman" w:hAnsi="Times New Roman" w:cs="Times New Roman"/>
              <w:sz w:val="24"/>
              <w:szCs w:val="24"/>
            </w:rPr>
            <w:t>]</w:t>
          </w:r>
        </w:sdtContent>
      </w:sdt>
      <w:r w:rsidR="00253E83">
        <w:rPr>
          <w:rFonts w:ascii="Times New Roman" w:hAnsi="Times New Roman" w:cs="Times New Roman"/>
          <w:sz w:val="24"/>
          <w:szCs w:val="24"/>
        </w:rPr>
        <w:t>, idrottsföreningar och skolor</w:t>
      </w:r>
      <w:r w:rsidR="00225717">
        <w:rPr>
          <w:rFonts w:ascii="Times New Roman" w:hAnsi="Times New Roman" w:cs="Times New Roman"/>
          <w:sz w:val="24"/>
          <w:szCs w:val="24"/>
        </w:rPr>
        <w:t xml:space="preserve"> </w:t>
      </w:r>
      <w:r>
        <w:rPr>
          <w:rFonts w:ascii="Times New Roman" w:hAnsi="Times New Roman" w:cs="Times New Roman"/>
          <w:sz w:val="24"/>
          <w:szCs w:val="24"/>
        </w:rPr>
        <w:t xml:space="preserve">i form av </w:t>
      </w:r>
      <w:r w:rsidR="009D73A3">
        <w:rPr>
          <w:rFonts w:ascii="Times New Roman" w:hAnsi="Times New Roman" w:cs="Times New Roman"/>
          <w:sz w:val="24"/>
          <w:szCs w:val="24"/>
        </w:rPr>
        <w:t>idrottsaktiviteter</w:t>
      </w:r>
      <w:r w:rsidR="00225717">
        <w:rPr>
          <w:rFonts w:ascii="Times New Roman" w:hAnsi="Times New Roman" w:cs="Times New Roman"/>
          <w:sz w:val="24"/>
          <w:szCs w:val="24"/>
        </w:rPr>
        <w:t xml:space="preserve">. </w:t>
      </w:r>
      <w:r w:rsidR="00CF1DB4">
        <w:rPr>
          <w:rFonts w:ascii="Times New Roman" w:hAnsi="Times New Roman" w:cs="Times New Roman"/>
          <w:sz w:val="24"/>
          <w:szCs w:val="24"/>
        </w:rPr>
        <w:t>Samarbetet</w:t>
      </w:r>
      <w:r>
        <w:rPr>
          <w:rFonts w:ascii="Times New Roman" w:hAnsi="Times New Roman" w:cs="Times New Roman"/>
          <w:sz w:val="24"/>
          <w:szCs w:val="24"/>
        </w:rPr>
        <w:t xml:space="preserve"> ska gynna alla parter</w:t>
      </w:r>
      <w:r w:rsidR="00CF1DB4">
        <w:rPr>
          <w:rFonts w:ascii="Times New Roman" w:hAnsi="Times New Roman" w:cs="Times New Roman"/>
          <w:sz w:val="24"/>
          <w:szCs w:val="24"/>
        </w:rPr>
        <w:t xml:space="preserve"> -</w:t>
      </w:r>
      <w:r>
        <w:rPr>
          <w:rFonts w:ascii="Times New Roman" w:hAnsi="Times New Roman" w:cs="Times New Roman"/>
          <w:sz w:val="24"/>
          <w:szCs w:val="24"/>
        </w:rPr>
        <w:t xml:space="preserve"> inte minst barnen. </w:t>
      </w:r>
    </w:p>
    <w:p w14:paraId="3299FB9C" w14:textId="357F01FB" w:rsidR="00805802" w:rsidRPr="000A0630" w:rsidRDefault="00805802" w:rsidP="00805802">
      <w:pPr>
        <w:pStyle w:val="Rubrik2"/>
        <w:spacing w:line="360" w:lineRule="auto"/>
        <w:rPr>
          <w:rFonts w:ascii="Times New Roman" w:hAnsi="Times New Roman" w:cs="Times New Roman"/>
          <w:i/>
          <w:iCs/>
          <w:color w:val="000000" w:themeColor="text1"/>
        </w:rPr>
      </w:pPr>
      <w:r w:rsidRPr="000A0630">
        <w:rPr>
          <w:rFonts w:ascii="Times New Roman" w:hAnsi="Times New Roman" w:cs="Times New Roman"/>
          <w:i/>
          <w:iCs/>
          <w:color w:val="000000" w:themeColor="text1"/>
        </w:rPr>
        <w:t>Genomförande</w:t>
      </w:r>
    </w:p>
    <w:p w14:paraId="46763ADB" w14:textId="749E115D" w:rsidR="000A0630" w:rsidRDefault="00900D3A" w:rsidP="00805802">
      <w:pPr>
        <w:spacing w:line="360" w:lineRule="auto"/>
        <w:rPr>
          <w:rFonts w:ascii="Times New Roman" w:hAnsi="Times New Roman" w:cs="Times New Roman"/>
          <w:sz w:val="24"/>
          <w:szCs w:val="24"/>
        </w:rPr>
      </w:pPr>
      <w:r>
        <w:rPr>
          <w:rFonts w:ascii="Times New Roman" w:hAnsi="Times New Roman" w:cs="Times New Roman"/>
          <w:sz w:val="24"/>
          <w:szCs w:val="24"/>
        </w:rPr>
        <w:t>För att genomförandet ska vara långsiktigt hållbart anser vi att en samordnare kommer att krävas</w:t>
      </w:r>
      <w:r w:rsidR="001C0D3E">
        <w:rPr>
          <w:rFonts w:ascii="Times New Roman" w:hAnsi="Times New Roman" w:cs="Times New Roman"/>
          <w:sz w:val="24"/>
          <w:szCs w:val="24"/>
        </w:rPr>
        <w:t xml:space="preserve">. </w:t>
      </w:r>
      <w:r>
        <w:rPr>
          <w:rFonts w:ascii="Times New Roman" w:hAnsi="Times New Roman" w:cs="Times New Roman"/>
          <w:sz w:val="24"/>
          <w:szCs w:val="24"/>
        </w:rPr>
        <w:t>Arbetsuppgifterna för samordnaren innefatta</w:t>
      </w:r>
      <w:r w:rsidR="00D14CCF">
        <w:rPr>
          <w:rFonts w:ascii="Times New Roman" w:hAnsi="Times New Roman" w:cs="Times New Roman"/>
          <w:sz w:val="24"/>
          <w:szCs w:val="24"/>
        </w:rPr>
        <w:t>r</w:t>
      </w:r>
      <w:r>
        <w:rPr>
          <w:rFonts w:ascii="Times New Roman" w:hAnsi="Times New Roman" w:cs="Times New Roman"/>
          <w:sz w:val="24"/>
          <w:szCs w:val="24"/>
        </w:rPr>
        <w:t xml:space="preserve"> kontakt med idrottsföreningar,</w:t>
      </w:r>
      <w:r w:rsidR="009D73A3">
        <w:rPr>
          <w:rFonts w:ascii="Times New Roman" w:hAnsi="Times New Roman" w:cs="Times New Roman"/>
          <w:sz w:val="24"/>
          <w:szCs w:val="24"/>
        </w:rPr>
        <w:t xml:space="preserve"> rektorer och fritidspedagoger,</w:t>
      </w:r>
      <w:r>
        <w:rPr>
          <w:rFonts w:ascii="Times New Roman" w:hAnsi="Times New Roman" w:cs="Times New Roman"/>
          <w:sz w:val="24"/>
          <w:szCs w:val="24"/>
        </w:rPr>
        <w:t xml:space="preserve"> </w:t>
      </w:r>
      <w:r w:rsidR="00A4618A">
        <w:rPr>
          <w:rFonts w:ascii="Times New Roman" w:hAnsi="Times New Roman" w:cs="Times New Roman"/>
          <w:sz w:val="24"/>
          <w:szCs w:val="24"/>
        </w:rPr>
        <w:t>framställning</w:t>
      </w:r>
      <w:r>
        <w:rPr>
          <w:rFonts w:ascii="Times New Roman" w:hAnsi="Times New Roman" w:cs="Times New Roman"/>
          <w:sz w:val="24"/>
          <w:szCs w:val="24"/>
        </w:rPr>
        <w:t xml:space="preserve"> av schema</w:t>
      </w:r>
      <w:r w:rsidR="00A4618A">
        <w:rPr>
          <w:rFonts w:ascii="Times New Roman" w:hAnsi="Times New Roman" w:cs="Times New Roman"/>
          <w:sz w:val="24"/>
          <w:szCs w:val="24"/>
        </w:rPr>
        <w:t>n</w:t>
      </w:r>
      <w:r>
        <w:rPr>
          <w:rFonts w:ascii="Times New Roman" w:hAnsi="Times New Roman" w:cs="Times New Roman"/>
          <w:sz w:val="24"/>
          <w:szCs w:val="24"/>
        </w:rPr>
        <w:t xml:space="preserve"> för skolor </w:t>
      </w:r>
      <w:r w:rsidR="0078726C">
        <w:rPr>
          <w:rFonts w:ascii="Times New Roman" w:hAnsi="Times New Roman" w:cs="Times New Roman"/>
          <w:sz w:val="24"/>
          <w:szCs w:val="24"/>
        </w:rPr>
        <w:t>och</w:t>
      </w:r>
      <w:r>
        <w:rPr>
          <w:rFonts w:ascii="Times New Roman" w:hAnsi="Times New Roman" w:cs="Times New Roman"/>
          <w:sz w:val="24"/>
          <w:szCs w:val="24"/>
        </w:rPr>
        <w:t xml:space="preserve"> idrottsföreningar samt kontinuerlig uppföljning</w:t>
      </w:r>
      <w:r w:rsidR="00324541">
        <w:rPr>
          <w:rFonts w:ascii="Times New Roman" w:hAnsi="Times New Roman" w:cs="Times New Roman"/>
          <w:sz w:val="24"/>
          <w:szCs w:val="24"/>
        </w:rPr>
        <w:t>, problemlösning och</w:t>
      </w:r>
      <w:r>
        <w:rPr>
          <w:rFonts w:ascii="Times New Roman" w:hAnsi="Times New Roman" w:cs="Times New Roman"/>
          <w:sz w:val="24"/>
          <w:szCs w:val="24"/>
        </w:rPr>
        <w:t xml:space="preserve"> utvärdering.</w:t>
      </w:r>
      <w:r w:rsidR="00092F5D">
        <w:rPr>
          <w:rFonts w:ascii="Times New Roman" w:hAnsi="Times New Roman" w:cs="Times New Roman"/>
          <w:sz w:val="24"/>
          <w:szCs w:val="24"/>
        </w:rPr>
        <w:t xml:space="preserve"> </w:t>
      </w:r>
      <w:sdt>
        <w:sdtPr>
          <w:rPr>
            <w:rFonts w:ascii="Times New Roman" w:hAnsi="Times New Roman" w:cs="Times New Roman"/>
            <w:sz w:val="24"/>
            <w:szCs w:val="24"/>
          </w:rPr>
          <w:id w:val="2060521496"/>
          <w:placeholder>
            <w:docPart w:val="E0C0A684602246A3A86227F26D6E9FFE"/>
          </w:placeholder>
          <w:showingPlcHdr/>
          <w:text/>
        </w:sdtPr>
        <w:sdtEndPr/>
        <w:sdtContent>
          <w:r w:rsidR="00B248C3">
            <w:rPr>
              <w:rStyle w:val="Platshllartext"/>
              <w:rFonts w:ascii="Times New Roman" w:hAnsi="Times New Roman" w:cs="Times New Roman"/>
              <w:sz w:val="24"/>
              <w:szCs w:val="24"/>
            </w:rPr>
            <w:t>[B</w:t>
          </w:r>
          <w:r w:rsidR="00796093" w:rsidRPr="00DB53C3">
            <w:rPr>
              <w:rStyle w:val="Platshllartext"/>
              <w:rFonts w:ascii="Times New Roman" w:hAnsi="Times New Roman" w:cs="Times New Roman"/>
              <w:sz w:val="24"/>
              <w:szCs w:val="24"/>
            </w:rPr>
            <w:t>ogserlinan lyckades etablera ett samarbete med det lokala idrottsförbundet (RF SISU Småland</w:t>
          </w:r>
          <w:r w:rsidR="00437D1C">
            <w:rPr>
              <w:rStyle w:val="Platshllartext"/>
              <w:rFonts w:ascii="Times New Roman" w:hAnsi="Times New Roman" w:cs="Times New Roman"/>
              <w:sz w:val="24"/>
              <w:szCs w:val="24"/>
            </w:rPr>
            <w:t>,</w:t>
          </w:r>
          <w:r w:rsidR="00796093" w:rsidRPr="00DB53C3">
            <w:rPr>
              <w:rStyle w:val="Platshllartext"/>
              <w:rFonts w:ascii="Times New Roman" w:hAnsi="Times New Roman" w:cs="Times New Roman"/>
              <w:sz w:val="24"/>
              <w:szCs w:val="24"/>
            </w:rPr>
            <w:t xml:space="preserve"> där de stod för </w:t>
          </w:r>
          <w:r w:rsidR="00DB53C3" w:rsidRPr="00DB53C3">
            <w:rPr>
              <w:rStyle w:val="Platshllartext"/>
              <w:rFonts w:ascii="Times New Roman" w:hAnsi="Times New Roman" w:cs="Times New Roman"/>
              <w:sz w:val="24"/>
              <w:szCs w:val="24"/>
            </w:rPr>
            <w:t>stöd både ekonomiskt och planeringsmässigt. Om så är fallet för er del kan ni redogöra för det här</w:t>
          </w:r>
          <w:r w:rsidR="00B248C3">
            <w:rPr>
              <w:rStyle w:val="Platshllartext"/>
              <w:rFonts w:ascii="Times New Roman" w:hAnsi="Times New Roman" w:cs="Times New Roman"/>
              <w:sz w:val="24"/>
              <w:szCs w:val="24"/>
            </w:rPr>
            <w:t>]</w:t>
          </w:r>
        </w:sdtContent>
      </w:sdt>
      <w:r w:rsidR="00796093">
        <w:rPr>
          <w:rFonts w:ascii="Times New Roman" w:hAnsi="Times New Roman" w:cs="Times New Roman"/>
          <w:sz w:val="24"/>
          <w:szCs w:val="24"/>
        </w:rPr>
        <w:t xml:space="preserve"> </w:t>
      </w:r>
    </w:p>
    <w:p w14:paraId="43A1D0C3" w14:textId="42B5185D" w:rsidR="001B250B" w:rsidRDefault="00A61311" w:rsidP="0080580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Utifrån </w:t>
      </w:r>
      <w:r w:rsidR="008E73C7">
        <w:rPr>
          <w:rFonts w:ascii="Times New Roman" w:hAnsi="Times New Roman" w:cs="Times New Roman"/>
          <w:sz w:val="24"/>
          <w:szCs w:val="24"/>
        </w:rPr>
        <w:t xml:space="preserve">tidigare </w:t>
      </w:r>
      <w:r>
        <w:rPr>
          <w:rFonts w:ascii="Times New Roman" w:hAnsi="Times New Roman" w:cs="Times New Roman"/>
          <w:sz w:val="24"/>
          <w:szCs w:val="24"/>
        </w:rPr>
        <w:t xml:space="preserve">erfarenheter </w:t>
      </w:r>
      <w:r w:rsidR="008E73C7">
        <w:rPr>
          <w:rFonts w:ascii="Times New Roman" w:hAnsi="Times New Roman" w:cs="Times New Roman"/>
          <w:sz w:val="24"/>
          <w:szCs w:val="24"/>
        </w:rPr>
        <w:t xml:space="preserve">från liknande projekt som utförts i andra </w:t>
      </w:r>
      <w:r w:rsidR="00002860">
        <w:rPr>
          <w:rFonts w:ascii="Times New Roman" w:hAnsi="Times New Roman" w:cs="Times New Roman"/>
          <w:sz w:val="24"/>
          <w:szCs w:val="24"/>
        </w:rPr>
        <w:t xml:space="preserve">kommuner </w:t>
      </w:r>
      <w:r w:rsidR="00233FA9">
        <w:rPr>
          <w:rFonts w:ascii="Times New Roman" w:hAnsi="Times New Roman" w:cs="Times New Roman"/>
          <w:sz w:val="24"/>
          <w:szCs w:val="24"/>
        </w:rPr>
        <w:t xml:space="preserve">når man flest barn </w:t>
      </w:r>
      <w:r w:rsidR="00CB6C98">
        <w:rPr>
          <w:rFonts w:ascii="Times New Roman" w:hAnsi="Times New Roman" w:cs="Times New Roman"/>
          <w:sz w:val="24"/>
          <w:szCs w:val="24"/>
        </w:rPr>
        <w:t xml:space="preserve">på fritids </w:t>
      </w:r>
      <w:r w:rsidR="00233FA9">
        <w:rPr>
          <w:rFonts w:ascii="Times New Roman" w:hAnsi="Times New Roman" w:cs="Times New Roman"/>
          <w:sz w:val="24"/>
          <w:szCs w:val="24"/>
        </w:rPr>
        <w:t xml:space="preserve">om man </w:t>
      </w:r>
      <w:r w:rsidR="00CB6C98">
        <w:rPr>
          <w:rFonts w:ascii="Times New Roman" w:hAnsi="Times New Roman" w:cs="Times New Roman"/>
          <w:sz w:val="24"/>
          <w:szCs w:val="24"/>
        </w:rPr>
        <w:t>riktar in sig på årkurs 3 och 4.</w:t>
      </w:r>
      <w:r w:rsidR="00C813D3">
        <w:rPr>
          <w:rFonts w:ascii="Times New Roman" w:hAnsi="Times New Roman" w:cs="Times New Roman"/>
          <w:sz w:val="24"/>
          <w:szCs w:val="24"/>
        </w:rPr>
        <w:t xml:space="preserve"> Därför kommer dessa årskurser att prioriteras</w:t>
      </w:r>
      <w:r w:rsidR="00C158AE">
        <w:rPr>
          <w:rFonts w:ascii="Times New Roman" w:hAnsi="Times New Roman" w:cs="Times New Roman"/>
          <w:sz w:val="24"/>
          <w:szCs w:val="24"/>
        </w:rPr>
        <w:t xml:space="preserve"> - </w:t>
      </w:r>
      <w:r w:rsidR="00C813D3">
        <w:rPr>
          <w:rFonts w:ascii="Times New Roman" w:hAnsi="Times New Roman" w:cs="Times New Roman"/>
          <w:sz w:val="24"/>
          <w:szCs w:val="24"/>
        </w:rPr>
        <w:t xml:space="preserve">även om </w:t>
      </w:r>
      <w:r w:rsidR="00642368">
        <w:rPr>
          <w:rFonts w:ascii="Times New Roman" w:hAnsi="Times New Roman" w:cs="Times New Roman"/>
          <w:sz w:val="24"/>
          <w:szCs w:val="24"/>
        </w:rPr>
        <w:t>en flexibilitet finns</w:t>
      </w:r>
      <w:r w:rsidR="00C158AE">
        <w:rPr>
          <w:rFonts w:ascii="Times New Roman" w:hAnsi="Times New Roman" w:cs="Times New Roman"/>
          <w:sz w:val="24"/>
          <w:szCs w:val="24"/>
        </w:rPr>
        <w:t xml:space="preserve">, </w:t>
      </w:r>
      <w:r w:rsidR="00642368">
        <w:rPr>
          <w:rFonts w:ascii="Times New Roman" w:hAnsi="Times New Roman" w:cs="Times New Roman"/>
          <w:sz w:val="24"/>
          <w:szCs w:val="24"/>
        </w:rPr>
        <w:t>exempelvis i mindre skolor där det kan finnas utrymme att inkludera fler årskurs</w:t>
      </w:r>
      <w:r w:rsidR="008B74FB">
        <w:rPr>
          <w:rFonts w:ascii="Times New Roman" w:hAnsi="Times New Roman" w:cs="Times New Roman"/>
          <w:sz w:val="24"/>
          <w:szCs w:val="24"/>
        </w:rPr>
        <w:t xml:space="preserve">er. </w:t>
      </w:r>
      <w:r w:rsidR="00F567FA">
        <w:rPr>
          <w:rFonts w:ascii="Times New Roman" w:hAnsi="Times New Roman" w:cs="Times New Roman"/>
          <w:sz w:val="24"/>
          <w:szCs w:val="24"/>
        </w:rPr>
        <w:t>På skolor där</w:t>
      </w:r>
      <w:r w:rsidR="001177C8">
        <w:rPr>
          <w:rFonts w:ascii="Times New Roman" w:hAnsi="Times New Roman" w:cs="Times New Roman"/>
          <w:sz w:val="24"/>
          <w:szCs w:val="24"/>
        </w:rPr>
        <w:t xml:space="preserve"> många barn </w:t>
      </w:r>
      <w:r w:rsidR="00DF2CBE">
        <w:rPr>
          <w:rFonts w:ascii="Times New Roman" w:hAnsi="Times New Roman" w:cs="Times New Roman"/>
          <w:sz w:val="24"/>
          <w:szCs w:val="24"/>
        </w:rPr>
        <w:t>är på fritids är u</w:t>
      </w:r>
      <w:r w:rsidR="000339CB">
        <w:rPr>
          <w:rFonts w:ascii="Times New Roman" w:hAnsi="Times New Roman" w:cs="Times New Roman"/>
          <w:sz w:val="24"/>
          <w:szCs w:val="24"/>
        </w:rPr>
        <w:t xml:space="preserve">pplägget tänkt att gå till på så vis att </w:t>
      </w:r>
      <w:r w:rsidR="00314FFF">
        <w:rPr>
          <w:rFonts w:ascii="Times New Roman" w:hAnsi="Times New Roman" w:cs="Times New Roman"/>
          <w:sz w:val="24"/>
          <w:szCs w:val="24"/>
        </w:rPr>
        <w:t>d</w:t>
      </w:r>
      <w:r w:rsidR="000339CB">
        <w:rPr>
          <w:rFonts w:ascii="Times New Roman" w:hAnsi="Times New Roman" w:cs="Times New Roman"/>
          <w:sz w:val="24"/>
          <w:szCs w:val="24"/>
        </w:rPr>
        <w:t xml:space="preserve">en </w:t>
      </w:r>
      <w:r w:rsidR="00314FFF">
        <w:rPr>
          <w:rFonts w:ascii="Times New Roman" w:hAnsi="Times New Roman" w:cs="Times New Roman"/>
          <w:sz w:val="24"/>
          <w:szCs w:val="24"/>
        </w:rPr>
        <w:t>ena</w:t>
      </w:r>
      <w:r w:rsidR="0082050B">
        <w:rPr>
          <w:rFonts w:ascii="Times New Roman" w:hAnsi="Times New Roman" w:cs="Times New Roman"/>
          <w:sz w:val="24"/>
          <w:szCs w:val="24"/>
        </w:rPr>
        <w:t xml:space="preserve"> </w:t>
      </w:r>
      <w:r w:rsidR="000339CB">
        <w:rPr>
          <w:rFonts w:ascii="Times New Roman" w:hAnsi="Times New Roman" w:cs="Times New Roman"/>
          <w:sz w:val="24"/>
          <w:szCs w:val="24"/>
        </w:rPr>
        <w:t>årskurs</w:t>
      </w:r>
      <w:r w:rsidR="00314FFF">
        <w:rPr>
          <w:rFonts w:ascii="Times New Roman" w:hAnsi="Times New Roman" w:cs="Times New Roman"/>
          <w:sz w:val="24"/>
          <w:szCs w:val="24"/>
        </w:rPr>
        <w:t>en</w:t>
      </w:r>
      <w:r w:rsidR="000339CB">
        <w:rPr>
          <w:rFonts w:ascii="Times New Roman" w:hAnsi="Times New Roman" w:cs="Times New Roman"/>
          <w:sz w:val="24"/>
          <w:szCs w:val="24"/>
        </w:rPr>
        <w:t xml:space="preserve"> </w:t>
      </w:r>
      <w:r w:rsidR="008B367E">
        <w:rPr>
          <w:rFonts w:ascii="Times New Roman" w:hAnsi="Times New Roman" w:cs="Times New Roman"/>
          <w:sz w:val="24"/>
          <w:szCs w:val="24"/>
        </w:rPr>
        <w:t>inkluderas</w:t>
      </w:r>
      <w:r w:rsidR="000339CB">
        <w:rPr>
          <w:rFonts w:ascii="Times New Roman" w:hAnsi="Times New Roman" w:cs="Times New Roman"/>
          <w:sz w:val="24"/>
          <w:szCs w:val="24"/>
        </w:rPr>
        <w:t xml:space="preserve"> </w:t>
      </w:r>
      <w:r w:rsidR="00314FFF">
        <w:rPr>
          <w:rFonts w:ascii="Times New Roman" w:hAnsi="Times New Roman" w:cs="Times New Roman"/>
          <w:sz w:val="24"/>
          <w:szCs w:val="24"/>
        </w:rPr>
        <w:t>den första terminen för att sedan övergå til</w:t>
      </w:r>
      <w:r w:rsidR="00A30C38">
        <w:rPr>
          <w:rFonts w:ascii="Times New Roman" w:hAnsi="Times New Roman" w:cs="Times New Roman"/>
          <w:sz w:val="24"/>
          <w:szCs w:val="24"/>
        </w:rPr>
        <w:t>l den andra årskursen den andra terminen</w:t>
      </w:r>
      <w:r w:rsidR="00B248C3">
        <w:rPr>
          <w:rFonts w:ascii="Times New Roman" w:hAnsi="Times New Roman" w:cs="Times New Roman"/>
          <w:sz w:val="24"/>
          <w:szCs w:val="24"/>
        </w:rPr>
        <w:t>.</w:t>
      </w:r>
      <w:r w:rsidR="00F6621D">
        <w:rPr>
          <w:rFonts w:ascii="Times New Roman" w:hAnsi="Times New Roman" w:cs="Times New Roman"/>
          <w:sz w:val="24"/>
          <w:szCs w:val="24"/>
        </w:rPr>
        <w:t xml:space="preserve"> </w:t>
      </w:r>
      <w:r w:rsidR="00F6621D" w:rsidRPr="00511409">
        <w:rPr>
          <w:rFonts w:ascii="Times New Roman" w:hAnsi="Times New Roman" w:cs="Times New Roman"/>
          <w:color w:val="A5A5A5" w:themeColor="accent3"/>
          <w:sz w:val="24"/>
          <w:szCs w:val="24"/>
        </w:rPr>
        <w:t xml:space="preserve">[Detta upplägg där dessa årskurser inkluderas är vad Bogserlinan rekommenderar för bäst effekt – men ni är välkomna att ändra </w:t>
      </w:r>
      <w:r w:rsidR="003F0138" w:rsidRPr="00511409">
        <w:rPr>
          <w:rFonts w:ascii="Times New Roman" w:hAnsi="Times New Roman" w:cs="Times New Roman"/>
          <w:color w:val="A5A5A5" w:themeColor="accent3"/>
          <w:sz w:val="24"/>
          <w:szCs w:val="24"/>
        </w:rPr>
        <w:t>upplägget</w:t>
      </w:r>
      <w:r w:rsidR="00F6621D" w:rsidRPr="00511409">
        <w:rPr>
          <w:rFonts w:ascii="Times New Roman" w:hAnsi="Times New Roman" w:cs="Times New Roman"/>
          <w:color w:val="A5A5A5" w:themeColor="accent3"/>
          <w:sz w:val="24"/>
          <w:szCs w:val="24"/>
        </w:rPr>
        <w:t xml:space="preserve"> efter eget tycke]</w:t>
      </w:r>
    </w:p>
    <w:p w14:paraId="15B9C09B" w14:textId="30835415" w:rsidR="009B330F" w:rsidRDefault="00467F4A" w:rsidP="00805802">
      <w:pPr>
        <w:spacing w:line="360" w:lineRule="auto"/>
        <w:rPr>
          <w:rFonts w:ascii="Times New Roman" w:hAnsi="Times New Roman" w:cs="Times New Roman"/>
          <w:sz w:val="24"/>
          <w:szCs w:val="24"/>
        </w:rPr>
      </w:pPr>
      <w:r>
        <w:rPr>
          <w:rFonts w:ascii="Times New Roman" w:hAnsi="Times New Roman" w:cs="Times New Roman"/>
          <w:sz w:val="24"/>
          <w:szCs w:val="24"/>
        </w:rPr>
        <w:t>Genomförande</w:t>
      </w:r>
      <w:r w:rsidR="00CA1682">
        <w:rPr>
          <w:rFonts w:ascii="Times New Roman" w:hAnsi="Times New Roman" w:cs="Times New Roman"/>
          <w:sz w:val="24"/>
          <w:szCs w:val="24"/>
        </w:rPr>
        <w:t>t</w:t>
      </w:r>
      <w:r>
        <w:rPr>
          <w:rFonts w:ascii="Times New Roman" w:hAnsi="Times New Roman" w:cs="Times New Roman"/>
          <w:sz w:val="24"/>
          <w:szCs w:val="24"/>
        </w:rPr>
        <w:t xml:space="preserve"> kommer i korthet </w:t>
      </w:r>
      <w:r w:rsidR="00023E87">
        <w:rPr>
          <w:rFonts w:ascii="Times New Roman" w:hAnsi="Times New Roman" w:cs="Times New Roman"/>
          <w:sz w:val="24"/>
          <w:szCs w:val="24"/>
        </w:rPr>
        <w:t>gå till enligt följande:</w:t>
      </w:r>
      <w:r w:rsidR="00CA1682">
        <w:rPr>
          <w:rFonts w:ascii="Times New Roman" w:hAnsi="Times New Roman" w:cs="Times New Roman"/>
          <w:sz w:val="24"/>
          <w:szCs w:val="24"/>
        </w:rPr>
        <w:t xml:space="preserve"> </w:t>
      </w:r>
      <w:r w:rsidR="00900D3A">
        <w:rPr>
          <w:rFonts w:ascii="Times New Roman" w:hAnsi="Times New Roman" w:cs="Times New Roman"/>
          <w:sz w:val="24"/>
          <w:szCs w:val="24"/>
        </w:rPr>
        <w:t xml:space="preserve">idrottsföreningar anmäler sitt intresse för att delta i </w:t>
      </w:r>
      <w:r w:rsidR="009D73A3">
        <w:rPr>
          <w:rFonts w:ascii="Times New Roman" w:hAnsi="Times New Roman" w:cs="Times New Roman"/>
          <w:sz w:val="24"/>
          <w:szCs w:val="24"/>
        </w:rPr>
        <w:t>idrottsaktiviteterna</w:t>
      </w:r>
      <w:r w:rsidR="00900D3A">
        <w:rPr>
          <w:rFonts w:ascii="Times New Roman" w:hAnsi="Times New Roman" w:cs="Times New Roman"/>
          <w:sz w:val="24"/>
          <w:szCs w:val="24"/>
        </w:rPr>
        <w:t xml:space="preserve">. </w:t>
      </w:r>
      <w:r w:rsidR="009D73A3">
        <w:rPr>
          <w:rFonts w:ascii="Times New Roman" w:hAnsi="Times New Roman" w:cs="Times New Roman"/>
          <w:sz w:val="24"/>
          <w:szCs w:val="24"/>
        </w:rPr>
        <w:t xml:space="preserve">Dessa aktiviteter kommer istället att bedrivas under fritidstimmar, detta efter allmän begäran från idrottsföreningarna då det blir enklare för dem att hitta representanter som har tid. </w:t>
      </w:r>
      <w:r w:rsidR="00900D3A">
        <w:rPr>
          <w:rFonts w:ascii="Times New Roman" w:hAnsi="Times New Roman" w:cs="Times New Roman"/>
          <w:sz w:val="24"/>
          <w:szCs w:val="24"/>
        </w:rPr>
        <w:t xml:space="preserve">Vid </w:t>
      </w:r>
      <w:r w:rsidR="00F855D9">
        <w:rPr>
          <w:rFonts w:ascii="Times New Roman" w:hAnsi="Times New Roman" w:cs="Times New Roman"/>
          <w:sz w:val="24"/>
          <w:szCs w:val="24"/>
        </w:rPr>
        <w:t>engagemang i projektet</w:t>
      </w:r>
      <w:r w:rsidR="00900D3A">
        <w:rPr>
          <w:rFonts w:ascii="Times New Roman" w:hAnsi="Times New Roman" w:cs="Times New Roman"/>
          <w:sz w:val="24"/>
          <w:szCs w:val="24"/>
        </w:rPr>
        <w:t xml:space="preserve"> kommer idrottsföreningarna få en bestämd summa pengar</w:t>
      </w:r>
      <w:r w:rsidR="00A23D49">
        <w:rPr>
          <w:rFonts w:ascii="Times New Roman" w:hAnsi="Times New Roman" w:cs="Times New Roman"/>
          <w:sz w:val="24"/>
          <w:szCs w:val="24"/>
        </w:rPr>
        <w:t xml:space="preserve"> för det året</w:t>
      </w:r>
      <w:r w:rsidR="00900D3A">
        <w:rPr>
          <w:rFonts w:ascii="Times New Roman" w:hAnsi="Times New Roman" w:cs="Times New Roman"/>
          <w:sz w:val="24"/>
          <w:szCs w:val="24"/>
        </w:rPr>
        <w:t xml:space="preserve"> med ett antal kravställningar från kommunens sida. </w:t>
      </w:r>
      <w:r w:rsidR="00A23D49">
        <w:rPr>
          <w:rFonts w:ascii="Times New Roman" w:hAnsi="Times New Roman" w:cs="Times New Roman"/>
          <w:sz w:val="24"/>
          <w:szCs w:val="24"/>
        </w:rPr>
        <w:t xml:space="preserve">Föreningen blir skyldig att skicka minst en representant för att bedriva sin idrott under samtliga schemalagda tillfällen. Utöver det måste varje tillfälle uppgå till minst 60 minuter varav minst 45 minuter </w:t>
      </w:r>
      <w:r w:rsidR="00D5547A">
        <w:rPr>
          <w:rFonts w:ascii="Times New Roman" w:hAnsi="Times New Roman" w:cs="Times New Roman"/>
          <w:sz w:val="24"/>
          <w:szCs w:val="24"/>
        </w:rPr>
        <w:t>utgörs av</w:t>
      </w:r>
      <w:r w:rsidR="00A23D49">
        <w:rPr>
          <w:rFonts w:ascii="Times New Roman" w:hAnsi="Times New Roman" w:cs="Times New Roman"/>
          <w:sz w:val="24"/>
          <w:szCs w:val="24"/>
        </w:rPr>
        <w:t xml:space="preserve"> rörelsebaserade aktiviteter. </w:t>
      </w:r>
      <w:r w:rsidR="00390DD4">
        <w:rPr>
          <w:rFonts w:ascii="Times New Roman" w:hAnsi="Times New Roman" w:cs="Times New Roman"/>
          <w:sz w:val="24"/>
          <w:szCs w:val="24"/>
        </w:rPr>
        <w:t xml:space="preserve">Idrottsföreningarna är själva skyldiga att bistå med </w:t>
      </w:r>
      <w:r w:rsidR="009F1299">
        <w:rPr>
          <w:rFonts w:ascii="Times New Roman" w:hAnsi="Times New Roman" w:cs="Times New Roman"/>
          <w:sz w:val="24"/>
          <w:szCs w:val="24"/>
        </w:rPr>
        <w:t>material och utrustning som kan behövas för att bedriva aktiviteterna.</w:t>
      </w:r>
    </w:p>
    <w:p w14:paraId="491B298A" w14:textId="7420E5A8" w:rsidR="00634893" w:rsidRPr="00805802" w:rsidRDefault="009D73A3" w:rsidP="00805802">
      <w:pPr>
        <w:spacing w:line="360" w:lineRule="auto"/>
        <w:rPr>
          <w:rFonts w:ascii="Times New Roman" w:hAnsi="Times New Roman" w:cs="Times New Roman"/>
          <w:sz w:val="24"/>
          <w:szCs w:val="24"/>
        </w:rPr>
      </w:pPr>
      <w:r>
        <w:rPr>
          <w:rFonts w:ascii="Times New Roman" w:hAnsi="Times New Roman" w:cs="Times New Roman"/>
          <w:sz w:val="24"/>
          <w:szCs w:val="24"/>
        </w:rPr>
        <w:t xml:space="preserve">Exakt hur schemat kommer se ut beror på hur många skolor och hur många </w:t>
      </w:r>
      <w:r w:rsidR="009B330F">
        <w:rPr>
          <w:rFonts w:ascii="Times New Roman" w:hAnsi="Times New Roman" w:cs="Times New Roman"/>
          <w:sz w:val="24"/>
          <w:szCs w:val="24"/>
        </w:rPr>
        <w:t xml:space="preserve">idrottsföreningar som ställer upp, samt </w:t>
      </w:r>
      <w:r w:rsidR="007264D3">
        <w:rPr>
          <w:rFonts w:ascii="Times New Roman" w:hAnsi="Times New Roman" w:cs="Times New Roman"/>
          <w:sz w:val="24"/>
          <w:szCs w:val="24"/>
        </w:rPr>
        <w:t>till vilken grad idrottsföreningarna engagerar sig</w:t>
      </w:r>
      <w:r w:rsidR="009B330F">
        <w:rPr>
          <w:rFonts w:ascii="Times New Roman" w:hAnsi="Times New Roman" w:cs="Times New Roman"/>
          <w:sz w:val="24"/>
          <w:szCs w:val="24"/>
        </w:rPr>
        <w:t xml:space="preserve">. </w:t>
      </w:r>
      <w:r w:rsidR="007C774E">
        <w:rPr>
          <w:rFonts w:ascii="Times New Roman" w:hAnsi="Times New Roman" w:cs="Times New Roman"/>
          <w:sz w:val="24"/>
          <w:szCs w:val="24"/>
        </w:rPr>
        <w:t xml:space="preserve">Exempelvis kan två föreningar dela på en ”tjänst” </w:t>
      </w:r>
      <w:r w:rsidR="00602162">
        <w:rPr>
          <w:rFonts w:ascii="Times New Roman" w:hAnsi="Times New Roman" w:cs="Times New Roman"/>
          <w:sz w:val="24"/>
          <w:szCs w:val="24"/>
        </w:rPr>
        <w:t xml:space="preserve">genom att </w:t>
      </w:r>
      <w:r w:rsidR="00683E49">
        <w:rPr>
          <w:rFonts w:ascii="Times New Roman" w:hAnsi="Times New Roman" w:cs="Times New Roman"/>
          <w:sz w:val="24"/>
          <w:szCs w:val="24"/>
        </w:rPr>
        <w:t>bedriva sin idrott</w:t>
      </w:r>
      <w:r w:rsidR="00602162">
        <w:rPr>
          <w:rFonts w:ascii="Times New Roman" w:hAnsi="Times New Roman" w:cs="Times New Roman"/>
          <w:sz w:val="24"/>
          <w:szCs w:val="24"/>
        </w:rPr>
        <w:t xml:space="preserve"> e</w:t>
      </w:r>
      <w:r w:rsidR="006E2144">
        <w:rPr>
          <w:rFonts w:ascii="Times New Roman" w:hAnsi="Times New Roman" w:cs="Times New Roman"/>
          <w:sz w:val="24"/>
          <w:szCs w:val="24"/>
        </w:rPr>
        <w:t>n termin</w:t>
      </w:r>
      <w:r w:rsidR="00602162">
        <w:rPr>
          <w:rFonts w:ascii="Times New Roman" w:hAnsi="Times New Roman" w:cs="Times New Roman"/>
          <w:sz w:val="24"/>
          <w:szCs w:val="24"/>
        </w:rPr>
        <w:t xml:space="preserve"> var</w:t>
      </w:r>
      <w:r w:rsidR="00F57016">
        <w:rPr>
          <w:rFonts w:ascii="Times New Roman" w:hAnsi="Times New Roman" w:cs="Times New Roman"/>
          <w:sz w:val="24"/>
          <w:szCs w:val="24"/>
        </w:rPr>
        <w:t xml:space="preserve"> och därför även få dela på </w:t>
      </w:r>
      <w:r w:rsidR="00DB6927">
        <w:rPr>
          <w:rFonts w:ascii="Times New Roman" w:hAnsi="Times New Roman" w:cs="Times New Roman"/>
          <w:sz w:val="24"/>
          <w:szCs w:val="24"/>
        </w:rPr>
        <w:t>bidraget</w:t>
      </w:r>
      <w:r w:rsidR="00602162">
        <w:rPr>
          <w:rFonts w:ascii="Times New Roman" w:hAnsi="Times New Roman" w:cs="Times New Roman"/>
          <w:sz w:val="24"/>
          <w:szCs w:val="24"/>
        </w:rPr>
        <w:t xml:space="preserve">. </w:t>
      </w:r>
      <w:r w:rsidR="009B330F">
        <w:rPr>
          <w:rFonts w:ascii="Times New Roman" w:hAnsi="Times New Roman" w:cs="Times New Roman"/>
          <w:sz w:val="24"/>
          <w:szCs w:val="24"/>
        </w:rPr>
        <w:t xml:space="preserve">Tanken är att ett rullande schema ska implementeras där man är på en skola </w:t>
      </w:r>
      <w:r w:rsidR="00B719DA">
        <w:rPr>
          <w:rFonts w:ascii="Times New Roman" w:hAnsi="Times New Roman" w:cs="Times New Roman"/>
          <w:sz w:val="24"/>
          <w:szCs w:val="24"/>
        </w:rPr>
        <w:t>ett förutbestämt tillfälle i veckan</w:t>
      </w:r>
      <w:r w:rsidR="009B330F">
        <w:rPr>
          <w:rFonts w:ascii="Times New Roman" w:hAnsi="Times New Roman" w:cs="Times New Roman"/>
          <w:sz w:val="24"/>
          <w:szCs w:val="24"/>
        </w:rPr>
        <w:t xml:space="preserve"> </w:t>
      </w:r>
      <w:r w:rsidR="00B719DA">
        <w:rPr>
          <w:rFonts w:ascii="Times New Roman" w:hAnsi="Times New Roman" w:cs="Times New Roman"/>
          <w:sz w:val="24"/>
          <w:szCs w:val="24"/>
        </w:rPr>
        <w:t xml:space="preserve">under tre veckor. </w:t>
      </w:r>
      <w:r w:rsidR="00202120">
        <w:rPr>
          <w:rFonts w:ascii="Times New Roman" w:hAnsi="Times New Roman" w:cs="Times New Roman"/>
          <w:sz w:val="24"/>
          <w:szCs w:val="24"/>
        </w:rPr>
        <w:t xml:space="preserve">För enkelhetens skull kan vi exemplifiera att </w:t>
      </w:r>
      <w:r w:rsidR="001F7BBA">
        <w:rPr>
          <w:rFonts w:ascii="Times New Roman" w:hAnsi="Times New Roman" w:cs="Times New Roman"/>
          <w:sz w:val="24"/>
          <w:szCs w:val="24"/>
        </w:rPr>
        <w:t>fem</w:t>
      </w:r>
      <w:r w:rsidR="00202120">
        <w:rPr>
          <w:rFonts w:ascii="Times New Roman" w:hAnsi="Times New Roman" w:cs="Times New Roman"/>
          <w:sz w:val="24"/>
          <w:szCs w:val="24"/>
        </w:rPr>
        <w:t xml:space="preserve"> skolor och </w:t>
      </w:r>
      <w:r w:rsidR="001F7BBA">
        <w:rPr>
          <w:rFonts w:ascii="Times New Roman" w:hAnsi="Times New Roman" w:cs="Times New Roman"/>
          <w:sz w:val="24"/>
          <w:szCs w:val="24"/>
        </w:rPr>
        <w:t>fem</w:t>
      </w:r>
      <w:r w:rsidR="00202120">
        <w:rPr>
          <w:rFonts w:ascii="Times New Roman" w:hAnsi="Times New Roman" w:cs="Times New Roman"/>
          <w:sz w:val="24"/>
          <w:szCs w:val="24"/>
        </w:rPr>
        <w:t xml:space="preserve"> idrottsföreningar deltar. </w:t>
      </w:r>
      <w:r w:rsidR="009B330F">
        <w:rPr>
          <w:rFonts w:ascii="Times New Roman" w:hAnsi="Times New Roman" w:cs="Times New Roman"/>
          <w:sz w:val="24"/>
          <w:szCs w:val="24"/>
        </w:rPr>
        <w:t>Då är man som förening på en skola de</w:t>
      </w:r>
      <w:r w:rsidR="0002401F">
        <w:rPr>
          <w:rFonts w:ascii="Times New Roman" w:hAnsi="Times New Roman" w:cs="Times New Roman"/>
          <w:sz w:val="24"/>
          <w:szCs w:val="24"/>
        </w:rPr>
        <w:t xml:space="preserve"> första tre</w:t>
      </w:r>
      <w:r w:rsidR="009B330F">
        <w:rPr>
          <w:rFonts w:ascii="Times New Roman" w:hAnsi="Times New Roman" w:cs="Times New Roman"/>
          <w:sz w:val="24"/>
          <w:szCs w:val="24"/>
        </w:rPr>
        <w:t xml:space="preserve"> veck</w:t>
      </w:r>
      <w:r w:rsidR="0002401F">
        <w:rPr>
          <w:rFonts w:ascii="Times New Roman" w:hAnsi="Times New Roman" w:cs="Times New Roman"/>
          <w:sz w:val="24"/>
          <w:szCs w:val="24"/>
        </w:rPr>
        <w:t>orna</w:t>
      </w:r>
      <w:r w:rsidR="009B330F">
        <w:rPr>
          <w:rFonts w:ascii="Times New Roman" w:hAnsi="Times New Roman" w:cs="Times New Roman"/>
          <w:sz w:val="24"/>
          <w:szCs w:val="24"/>
        </w:rPr>
        <w:t xml:space="preserve">, en annan skola </w:t>
      </w:r>
      <w:r w:rsidR="0002401F">
        <w:rPr>
          <w:rFonts w:ascii="Times New Roman" w:hAnsi="Times New Roman" w:cs="Times New Roman"/>
          <w:sz w:val="24"/>
          <w:szCs w:val="24"/>
        </w:rPr>
        <w:t>de nästkommande tre</w:t>
      </w:r>
      <w:r w:rsidR="009B330F">
        <w:rPr>
          <w:rFonts w:ascii="Times New Roman" w:hAnsi="Times New Roman" w:cs="Times New Roman"/>
          <w:sz w:val="24"/>
          <w:szCs w:val="24"/>
        </w:rPr>
        <w:t xml:space="preserve"> veck</w:t>
      </w:r>
      <w:r w:rsidR="0002401F">
        <w:rPr>
          <w:rFonts w:ascii="Times New Roman" w:hAnsi="Times New Roman" w:cs="Times New Roman"/>
          <w:sz w:val="24"/>
          <w:szCs w:val="24"/>
        </w:rPr>
        <w:t>orna</w:t>
      </w:r>
      <w:r w:rsidR="009B330F">
        <w:rPr>
          <w:rFonts w:ascii="Times New Roman" w:hAnsi="Times New Roman" w:cs="Times New Roman"/>
          <w:sz w:val="24"/>
          <w:szCs w:val="24"/>
        </w:rPr>
        <w:t xml:space="preserve"> och så vidare tills man </w:t>
      </w:r>
      <w:r w:rsidR="00CF77DE">
        <w:rPr>
          <w:rFonts w:ascii="Times New Roman" w:hAnsi="Times New Roman" w:cs="Times New Roman"/>
          <w:sz w:val="24"/>
          <w:szCs w:val="24"/>
        </w:rPr>
        <w:t>bedrivit sin idrott</w:t>
      </w:r>
      <w:r w:rsidR="009B330F">
        <w:rPr>
          <w:rFonts w:ascii="Times New Roman" w:hAnsi="Times New Roman" w:cs="Times New Roman"/>
          <w:sz w:val="24"/>
          <w:szCs w:val="24"/>
        </w:rPr>
        <w:t xml:space="preserve"> på alla skolor efter den </w:t>
      </w:r>
      <w:r w:rsidR="00323FB2">
        <w:rPr>
          <w:rFonts w:ascii="Times New Roman" w:hAnsi="Times New Roman" w:cs="Times New Roman"/>
          <w:sz w:val="24"/>
          <w:szCs w:val="24"/>
        </w:rPr>
        <w:t>femtonde</w:t>
      </w:r>
      <w:r w:rsidR="009B330F">
        <w:rPr>
          <w:rFonts w:ascii="Times New Roman" w:hAnsi="Times New Roman" w:cs="Times New Roman"/>
          <w:sz w:val="24"/>
          <w:szCs w:val="24"/>
        </w:rPr>
        <w:t xml:space="preserve"> veckan och börjar om igen med den första skolan. </w:t>
      </w:r>
      <w:r w:rsidR="00202120">
        <w:rPr>
          <w:rFonts w:ascii="Times New Roman" w:hAnsi="Times New Roman" w:cs="Times New Roman"/>
          <w:sz w:val="24"/>
          <w:szCs w:val="24"/>
        </w:rPr>
        <w:t xml:space="preserve">Som skola har man då en förening hos sig varje vecka. </w:t>
      </w:r>
      <w:r w:rsidR="004C432E">
        <w:rPr>
          <w:rFonts w:ascii="Times New Roman" w:hAnsi="Times New Roman" w:cs="Times New Roman"/>
          <w:sz w:val="24"/>
          <w:szCs w:val="24"/>
        </w:rPr>
        <w:t>Det tänkta upplägget</w:t>
      </w:r>
      <w:r w:rsidR="00505DC8">
        <w:rPr>
          <w:rFonts w:ascii="Times New Roman" w:hAnsi="Times New Roman" w:cs="Times New Roman"/>
          <w:sz w:val="24"/>
          <w:szCs w:val="24"/>
        </w:rPr>
        <w:t xml:space="preserve"> kan komma att ändras för att möt</w:t>
      </w:r>
      <w:r w:rsidR="004C432E">
        <w:rPr>
          <w:rFonts w:ascii="Times New Roman" w:hAnsi="Times New Roman" w:cs="Times New Roman"/>
          <w:sz w:val="24"/>
          <w:szCs w:val="24"/>
        </w:rPr>
        <w:t xml:space="preserve">a </w:t>
      </w:r>
      <w:r w:rsidR="00DB32DF">
        <w:rPr>
          <w:rFonts w:ascii="Times New Roman" w:hAnsi="Times New Roman" w:cs="Times New Roman"/>
          <w:sz w:val="24"/>
          <w:szCs w:val="24"/>
        </w:rPr>
        <w:t xml:space="preserve">upp </w:t>
      </w:r>
      <w:r w:rsidR="00505DC8">
        <w:rPr>
          <w:rFonts w:ascii="Times New Roman" w:hAnsi="Times New Roman" w:cs="Times New Roman"/>
          <w:sz w:val="24"/>
          <w:szCs w:val="24"/>
        </w:rPr>
        <w:t xml:space="preserve">de behov och möjligheter som </w:t>
      </w:r>
      <w:r w:rsidR="002C752A">
        <w:rPr>
          <w:rFonts w:ascii="Times New Roman" w:hAnsi="Times New Roman" w:cs="Times New Roman"/>
          <w:sz w:val="24"/>
          <w:szCs w:val="24"/>
        </w:rPr>
        <w:t>skolorna och idrottsföreningarna uttrycker.</w:t>
      </w:r>
      <w:r w:rsidR="00D928FB">
        <w:rPr>
          <w:rFonts w:ascii="Times New Roman" w:hAnsi="Times New Roman" w:cs="Times New Roman"/>
          <w:sz w:val="24"/>
          <w:szCs w:val="24"/>
        </w:rPr>
        <w:t xml:space="preserve"> </w:t>
      </w:r>
      <w:r w:rsidR="009B330F">
        <w:rPr>
          <w:rFonts w:ascii="Times New Roman" w:hAnsi="Times New Roman" w:cs="Times New Roman"/>
          <w:sz w:val="24"/>
          <w:szCs w:val="24"/>
        </w:rPr>
        <w:t xml:space="preserve">En illustration över </w:t>
      </w:r>
      <w:r w:rsidR="00D928FB">
        <w:rPr>
          <w:rFonts w:ascii="Times New Roman" w:hAnsi="Times New Roman" w:cs="Times New Roman"/>
          <w:sz w:val="24"/>
          <w:szCs w:val="24"/>
        </w:rPr>
        <w:t xml:space="preserve">det tänkta </w:t>
      </w:r>
      <w:r w:rsidR="009B330F">
        <w:rPr>
          <w:rFonts w:ascii="Times New Roman" w:hAnsi="Times New Roman" w:cs="Times New Roman"/>
          <w:sz w:val="24"/>
          <w:szCs w:val="24"/>
        </w:rPr>
        <w:t xml:space="preserve">upplägget </w:t>
      </w:r>
      <w:r w:rsidR="00D928FB">
        <w:rPr>
          <w:rFonts w:ascii="Times New Roman" w:hAnsi="Times New Roman" w:cs="Times New Roman"/>
          <w:sz w:val="24"/>
          <w:szCs w:val="24"/>
        </w:rPr>
        <w:t>redo</w:t>
      </w:r>
      <w:r w:rsidR="00C03C20">
        <w:rPr>
          <w:rFonts w:ascii="Times New Roman" w:hAnsi="Times New Roman" w:cs="Times New Roman"/>
          <w:sz w:val="24"/>
          <w:szCs w:val="24"/>
        </w:rPr>
        <w:t>visas</w:t>
      </w:r>
      <w:r w:rsidR="009B330F">
        <w:rPr>
          <w:rFonts w:ascii="Times New Roman" w:hAnsi="Times New Roman" w:cs="Times New Roman"/>
          <w:sz w:val="24"/>
          <w:szCs w:val="24"/>
        </w:rPr>
        <w:t xml:space="preserve"> nedan.</w:t>
      </w:r>
    </w:p>
    <w:p w14:paraId="06835069" w14:textId="05D6D500" w:rsidR="00225717" w:rsidRDefault="000A0630" w:rsidP="00EE6774">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085E9BB2" wp14:editId="1C2A36EA">
            <wp:simplePos x="0" y="0"/>
            <wp:positionH relativeFrom="margin">
              <wp:align>left</wp:align>
            </wp:positionH>
            <wp:positionV relativeFrom="paragraph">
              <wp:posOffset>0</wp:posOffset>
            </wp:positionV>
            <wp:extent cx="2695575" cy="2238375"/>
            <wp:effectExtent l="0" t="0" r="9525" b="28575"/>
            <wp:wrapTight wrapText="bothSides">
              <wp:wrapPolygon edited="0">
                <wp:start x="7785" y="0"/>
                <wp:lineTo x="7633" y="368"/>
                <wp:lineTo x="7480" y="2390"/>
                <wp:lineTo x="4732" y="4228"/>
                <wp:lineTo x="4885" y="5883"/>
                <wp:lineTo x="1374" y="6250"/>
                <wp:lineTo x="305" y="6434"/>
                <wp:lineTo x="305" y="11030"/>
                <wp:lineTo x="3206" y="11765"/>
                <wp:lineTo x="2595" y="12684"/>
                <wp:lineTo x="3206" y="14706"/>
                <wp:lineTo x="3053" y="20589"/>
                <wp:lineTo x="3358" y="21692"/>
                <wp:lineTo x="18318" y="21692"/>
                <wp:lineTo x="18623" y="15074"/>
                <wp:lineTo x="18471" y="14706"/>
                <wp:lineTo x="19234" y="12317"/>
                <wp:lineTo x="18623" y="11765"/>
                <wp:lineTo x="21524" y="11030"/>
                <wp:lineTo x="21524" y="6434"/>
                <wp:lineTo x="20455" y="6250"/>
                <wp:lineTo x="16792" y="5883"/>
                <wp:lineTo x="16944" y="4780"/>
                <wp:lineTo x="14044" y="2941"/>
                <wp:lineTo x="13891" y="368"/>
                <wp:lineTo x="13739" y="0"/>
                <wp:lineTo x="7785"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D928FB">
        <w:rPr>
          <w:rFonts w:ascii="Times New Roman" w:hAnsi="Times New Roman" w:cs="Times New Roman"/>
          <w:noProof/>
          <w:sz w:val="24"/>
          <w:szCs w:val="24"/>
        </w:rPr>
        <w:drawing>
          <wp:anchor distT="0" distB="0" distL="114300" distR="114300" simplePos="0" relativeHeight="251658240" behindDoc="1" locked="0" layoutInCell="1" allowOverlap="1" wp14:anchorId="11E1EA7A" wp14:editId="3F863EF6">
            <wp:simplePos x="0" y="0"/>
            <wp:positionH relativeFrom="margin">
              <wp:posOffset>3262630</wp:posOffset>
            </wp:positionH>
            <wp:positionV relativeFrom="paragraph">
              <wp:posOffset>61595</wp:posOffset>
            </wp:positionV>
            <wp:extent cx="2752725" cy="2266950"/>
            <wp:effectExtent l="0" t="0" r="9525" b="19050"/>
            <wp:wrapTight wrapText="bothSides">
              <wp:wrapPolygon edited="0">
                <wp:start x="7922" y="0"/>
                <wp:lineTo x="7773" y="363"/>
                <wp:lineTo x="7624" y="2360"/>
                <wp:lineTo x="4634" y="4175"/>
                <wp:lineTo x="4783" y="5808"/>
                <wp:lineTo x="1345" y="6171"/>
                <wp:lineTo x="299" y="6353"/>
                <wp:lineTo x="299" y="11072"/>
                <wp:lineTo x="3139" y="12161"/>
                <wp:lineTo x="2541" y="12706"/>
                <wp:lineTo x="3139" y="14521"/>
                <wp:lineTo x="3139" y="20329"/>
                <wp:lineTo x="3438" y="21600"/>
                <wp:lineTo x="18386" y="21600"/>
                <wp:lineTo x="18386" y="14521"/>
                <wp:lineTo x="18984" y="12343"/>
                <wp:lineTo x="18087" y="12161"/>
                <wp:lineTo x="21525" y="11072"/>
                <wp:lineTo x="21525" y="6534"/>
                <wp:lineTo x="20329" y="6171"/>
                <wp:lineTo x="16592" y="5808"/>
                <wp:lineTo x="16891" y="4719"/>
                <wp:lineTo x="14051" y="2904"/>
                <wp:lineTo x="13902" y="363"/>
                <wp:lineTo x="13752" y="0"/>
                <wp:lineTo x="792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0BEB94C7" w14:textId="1F658568" w:rsidR="009B330F" w:rsidRDefault="009B330F" w:rsidP="00EE6774">
      <w:pPr>
        <w:rPr>
          <w:rFonts w:ascii="Times New Roman" w:hAnsi="Times New Roman" w:cs="Times New Roman"/>
          <w:sz w:val="24"/>
          <w:szCs w:val="24"/>
        </w:rPr>
      </w:pPr>
    </w:p>
    <w:p w14:paraId="7E761226" w14:textId="1A0405AF" w:rsidR="009B330F" w:rsidRDefault="009B330F" w:rsidP="00EE6774">
      <w:pPr>
        <w:rPr>
          <w:rFonts w:ascii="Times New Roman" w:hAnsi="Times New Roman" w:cs="Times New Roman"/>
          <w:sz w:val="24"/>
          <w:szCs w:val="24"/>
        </w:rPr>
      </w:pPr>
    </w:p>
    <w:p w14:paraId="19030457" w14:textId="23CA4A2F" w:rsidR="009B330F" w:rsidRDefault="009B330F" w:rsidP="00EE6774">
      <w:pPr>
        <w:rPr>
          <w:rFonts w:ascii="Times New Roman" w:hAnsi="Times New Roman" w:cs="Times New Roman"/>
          <w:sz w:val="24"/>
          <w:szCs w:val="24"/>
        </w:rPr>
      </w:pPr>
    </w:p>
    <w:p w14:paraId="228CB8FB" w14:textId="0BA128BD" w:rsidR="009B330F" w:rsidRDefault="009B330F" w:rsidP="00EE6774">
      <w:pPr>
        <w:rPr>
          <w:rFonts w:ascii="Times New Roman" w:hAnsi="Times New Roman" w:cs="Times New Roman"/>
          <w:sz w:val="24"/>
          <w:szCs w:val="24"/>
        </w:rPr>
      </w:pPr>
    </w:p>
    <w:p w14:paraId="40A48CF0" w14:textId="03BFA876" w:rsidR="009B330F" w:rsidRDefault="009B330F" w:rsidP="00EE6774">
      <w:pPr>
        <w:rPr>
          <w:rFonts w:ascii="Times New Roman" w:hAnsi="Times New Roman" w:cs="Times New Roman"/>
          <w:sz w:val="24"/>
          <w:szCs w:val="24"/>
        </w:rPr>
      </w:pPr>
    </w:p>
    <w:p w14:paraId="0ED253AD" w14:textId="35E0BC3C" w:rsidR="009B330F" w:rsidRDefault="009B330F" w:rsidP="00EE6774">
      <w:pPr>
        <w:rPr>
          <w:rFonts w:ascii="Times New Roman" w:hAnsi="Times New Roman" w:cs="Times New Roman"/>
          <w:sz w:val="24"/>
          <w:szCs w:val="24"/>
        </w:rPr>
      </w:pPr>
    </w:p>
    <w:p w14:paraId="09A21FF8" w14:textId="2BB11C3A" w:rsidR="009B330F" w:rsidRDefault="009B330F" w:rsidP="00EE6774">
      <w:pPr>
        <w:rPr>
          <w:rFonts w:ascii="Times New Roman" w:hAnsi="Times New Roman" w:cs="Times New Roman"/>
          <w:sz w:val="24"/>
          <w:szCs w:val="24"/>
        </w:rPr>
      </w:pPr>
    </w:p>
    <w:p w14:paraId="44949A36" w14:textId="5EE7DAA2" w:rsidR="009B330F" w:rsidRDefault="00CF29E9" w:rsidP="00EE6774">
      <w:pPr>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39D4EE4B" wp14:editId="52658D67">
                <wp:simplePos x="0" y="0"/>
                <wp:positionH relativeFrom="column">
                  <wp:posOffset>3338195</wp:posOffset>
                </wp:positionH>
                <wp:positionV relativeFrom="paragraph">
                  <wp:posOffset>56515</wp:posOffset>
                </wp:positionV>
                <wp:extent cx="2752725" cy="635"/>
                <wp:effectExtent l="0" t="0" r="9525" b="0"/>
                <wp:wrapTight wrapText="bothSides">
                  <wp:wrapPolygon edited="0">
                    <wp:start x="0" y="0"/>
                    <wp:lineTo x="0" y="20052"/>
                    <wp:lineTo x="21525" y="20052"/>
                    <wp:lineTo x="21525" y="0"/>
                    <wp:lineTo x="0" y="0"/>
                  </wp:wrapPolygon>
                </wp:wrapTight>
                <wp:docPr id="4" name="Textruta 4"/>
                <wp:cNvGraphicFramePr/>
                <a:graphic xmlns:a="http://schemas.openxmlformats.org/drawingml/2006/main">
                  <a:graphicData uri="http://schemas.microsoft.com/office/word/2010/wordprocessingShape">
                    <wps:wsp>
                      <wps:cNvSpPr txBox="1"/>
                      <wps:spPr>
                        <a:xfrm>
                          <a:off x="0" y="0"/>
                          <a:ext cx="2752725" cy="635"/>
                        </a:xfrm>
                        <a:prstGeom prst="rect">
                          <a:avLst/>
                        </a:prstGeom>
                        <a:solidFill>
                          <a:prstClr val="white"/>
                        </a:solidFill>
                        <a:ln>
                          <a:noFill/>
                        </a:ln>
                      </wps:spPr>
                      <wps:txbx>
                        <w:txbxContent>
                          <w:p w14:paraId="0EA69B58" w14:textId="21D892EF" w:rsidR="009B330F" w:rsidRPr="006745D9" w:rsidRDefault="009B330F" w:rsidP="009B330F">
                            <w:pPr>
                              <w:pStyle w:val="Beskrivning"/>
                              <w:rPr>
                                <w:rFonts w:ascii="Times New Roman" w:hAnsi="Times New Roman" w:cs="Times New Roman"/>
                                <w:noProof/>
                                <w:sz w:val="24"/>
                                <w:szCs w:val="24"/>
                              </w:rPr>
                            </w:pPr>
                            <w:r w:rsidRPr="006745D9">
                              <w:rPr>
                                <w:rFonts w:ascii="Times New Roman" w:hAnsi="Times New Roman" w:cs="Times New Roman"/>
                              </w:rPr>
                              <w:t xml:space="preserve"> Exempel på rullande schema för den enskilda skolan</w:t>
                            </w:r>
                            <w:r w:rsidR="00D55C5A" w:rsidRPr="006745D9">
                              <w:rPr>
                                <w:rFonts w:ascii="Times New Roman" w:hAnsi="Times New Roman" w:cs="Times New Roman"/>
                              </w:rPr>
                              <w:t xml:space="preserve"> där varje ruta representerar e</w:t>
                            </w:r>
                            <w:r w:rsidR="0002401F">
                              <w:rPr>
                                <w:rFonts w:ascii="Times New Roman" w:hAnsi="Times New Roman" w:cs="Times New Roman"/>
                              </w:rPr>
                              <w:t>n treveckorsperiod.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D4EE4B" id="_x0000_t202" coordsize="21600,21600" o:spt="202" path="m,l,21600r21600,l21600,xe">
                <v:stroke joinstyle="miter"/>
                <v:path gradientshapeok="t" o:connecttype="rect"/>
              </v:shapetype>
              <v:shape id="Textruta 4" o:spid="_x0000_s1026" type="#_x0000_t202" style="position:absolute;margin-left:262.85pt;margin-top:4.45pt;width:216.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" stroked="f">
                <v:textbox style="mso-fit-shape-to-text:t" inset="0,0,0,0">
                  <w:txbxContent>
                    <w:p w14:paraId="0EA69B58" w14:textId="21D892EF" w:rsidR="009B330F" w:rsidRPr="006745D9" w:rsidRDefault="009B330F" w:rsidP="009B330F">
                      <w:pPr>
                        <w:pStyle w:val="Beskrivning"/>
                        <w:rPr>
                          <w:rFonts w:ascii="Times New Roman" w:hAnsi="Times New Roman" w:cs="Times New Roman"/>
                          <w:noProof/>
                          <w:sz w:val="24"/>
                          <w:szCs w:val="24"/>
                        </w:rPr>
                      </w:pPr>
                      <w:r w:rsidRPr="006745D9">
                        <w:rPr>
                          <w:rFonts w:ascii="Times New Roman" w:hAnsi="Times New Roman" w:cs="Times New Roman"/>
                        </w:rPr>
                        <w:t xml:space="preserve"> Exempel på rullande schema för den enskilda skolan</w:t>
                      </w:r>
                      <w:r w:rsidR="00D55C5A" w:rsidRPr="006745D9">
                        <w:rPr>
                          <w:rFonts w:ascii="Times New Roman" w:hAnsi="Times New Roman" w:cs="Times New Roman"/>
                        </w:rPr>
                        <w:t xml:space="preserve"> där varje ruta representerar e</w:t>
                      </w:r>
                      <w:r w:rsidR="0002401F">
                        <w:rPr>
                          <w:rFonts w:ascii="Times New Roman" w:hAnsi="Times New Roman" w:cs="Times New Roman"/>
                        </w:rPr>
                        <w:t>n treveckorsperiod.</w:t>
                      </w:r>
                    </w:p>
                  </w:txbxContent>
                </v:textbox>
                <w10:wrap type="tight"/>
              </v:shape>
            </w:pict>
          </mc:Fallback>
        </mc:AlternateContent>
      </w:r>
      <w:r>
        <w:rPr>
          <w:noProof/>
        </w:rPr>
        <mc:AlternateContent>
          <mc:Choice Requires="wps">
            <w:drawing>
              <wp:anchor distT="0" distB="0" distL="114300" distR="114300" simplePos="0" relativeHeight="251661312" behindDoc="1" locked="0" layoutInCell="1" allowOverlap="1" wp14:anchorId="1CBDF2CE" wp14:editId="7FBB572F">
                <wp:simplePos x="0" y="0"/>
                <wp:positionH relativeFrom="margin">
                  <wp:posOffset>0</wp:posOffset>
                </wp:positionH>
                <wp:positionV relativeFrom="paragraph">
                  <wp:posOffset>56515</wp:posOffset>
                </wp:positionV>
                <wp:extent cx="2695575" cy="635"/>
                <wp:effectExtent l="0" t="0" r="9525" b="0"/>
                <wp:wrapTight wrapText="bothSides">
                  <wp:wrapPolygon edited="0">
                    <wp:start x="0" y="0"/>
                    <wp:lineTo x="0" y="20052"/>
                    <wp:lineTo x="21524" y="20052"/>
                    <wp:lineTo x="21524" y="0"/>
                    <wp:lineTo x="0" y="0"/>
                  </wp:wrapPolygon>
                </wp:wrapTight>
                <wp:docPr id="3" name="Textruta 3"/>
                <wp:cNvGraphicFramePr/>
                <a:graphic xmlns:a="http://schemas.openxmlformats.org/drawingml/2006/main">
                  <a:graphicData uri="http://schemas.microsoft.com/office/word/2010/wordprocessingShape">
                    <wps:wsp>
                      <wps:cNvSpPr txBox="1"/>
                      <wps:spPr>
                        <a:xfrm>
                          <a:off x="0" y="0"/>
                          <a:ext cx="2695575" cy="635"/>
                        </a:xfrm>
                        <a:prstGeom prst="rect">
                          <a:avLst/>
                        </a:prstGeom>
                        <a:solidFill>
                          <a:prstClr val="white"/>
                        </a:solidFill>
                        <a:ln>
                          <a:noFill/>
                        </a:ln>
                      </wps:spPr>
                      <wps:txbx>
                        <w:txbxContent>
                          <w:p w14:paraId="7163BA79" w14:textId="3E9FDD78" w:rsidR="009B330F" w:rsidRPr="006745D9" w:rsidRDefault="009B330F" w:rsidP="009B330F">
                            <w:pPr>
                              <w:pStyle w:val="Beskrivning"/>
                              <w:rPr>
                                <w:rFonts w:ascii="Times New Roman" w:hAnsi="Times New Roman" w:cs="Times New Roman"/>
                                <w:noProof/>
                                <w:sz w:val="24"/>
                                <w:szCs w:val="24"/>
                              </w:rPr>
                            </w:pPr>
                            <w:r w:rsidRPr="006745D9">
                              <w:rPr>
                                <w:rFonts w:ascii="Times New Roman" w:hAnsi="Times New Roman" w:cs="Times New Roman"/>
                              </w:rPr>
                              <w:t>Exempel på rullande schema för den enskilda föreningen</w:t>
                            </w:r>
                            <w:r w:rsidR="00D55C5A" w:rsidRPr="006745D9">
                              <w:rPr>
                                <w:rFonts w:ascii="Times New Roman" w:hAnsi="Times New Roman" w:cs="Times New Roman"/>
                              </w:rPr>
                              <w:t xml:space="preserve"> där varje ruta representerar e</w:t>
                            </w:r>
                            <w:r w:rsidR="0002401F">
                              <w:rPr>
                                <w:rFonts w:ascii="Times New Roman" w:hAnsi="Times New Roman" w:cs="Times New Roman"/>
                              </w:rPr>
                              <w:t>n treveckorsperiod</w:t>
                            </w:r>
                            <w:r w:rsidR="006745D9">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BDF2CE" id="Textruta 3" o:spid="_x0000_s1027" type="#_x0000_t202" style="position:absolute;margin-left:0;margin-top:4.45pt;width:212.25pt;height:.0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" stroked="f">
                <v:textbox style="mso-fit-shape-to-text:t" inset="0,0,0,0">
                  <w:txbxContent>
                    <w:p w14:paraId="7163BA79" w14:textId="3E9FDD78" w:rsidR="009B330F" w:rsidRPr="006745D9" w:rsidRDefault="009B330F" w:rsidP="009B330F">
                      <w:pPr>
                        <w:pStyle w:val="Beskrivning"/>
                        <w:rPr>
                          <w:rFonts w:ascii="Times New Roman" w:hAnsi="Times New Roman" w:cs="Times New Roman"/>
                          <w:noProof/>
                          <w:sz w:val="24"/>
                          <w:szCs w:val="24"/>
                        </w:rPr>
                      </w:pPr>
                      <w:r w:rsidRPr="006745D9">
                        <w:rPr>
                          <w:rFonts w:ascii="Times New Roman" w:hAnsi="Times New Roman" w:cs="Times New Roman"/>
                        </w:rPr>
                        <w:t>Exempel på rullande schema för den enskilda föreningen</w:t>
                      </w:r>
                      <w:r w:rsidR="00D55C5A" w:rsidRPr="006745D9">
                        <w:rPr>
                          <w:rFonts w:ascii="Times New Roman" w:hAnsi="Times New Roman" w:cs="Times New Roman"/>
                        </w:rPr>
                        <w:t xml:space="preserve"> där varje ruta representerar e</w:t>
                      </w:r>
                      <w:r w:rsidR="0002401F">
                        <w:rPr>
                          <w:rFonts w:ascii="Times New Roman" w:hAnsi="Times New Roman" w:cs="Times New Roman"/>
                        </w:rPr>
                        <w:t>n treveckorsperiod</w:t>
                      </w:r>
                      <w:r w:rsidR="006745D9">
                        <w:rPr>
                          <w:rFonts w:ascii="Times New Roman" w:hAnsi="Times New Roman" w:cs="Times New Roman"/>
                        </w:rPr>
                        <w:t>.</w:t>
                      </w:r>
                    </w:p>
                  </w:txbxContent>
                </v:textbox>
                <w10:wrap type="tight" anchorx="margin"/>
              </v:shape>
            </w:pict>
          </mc:Fallback>
        </mc:AlternateContent>
      </w:r>
    </w:p>
    <w:p w14:paraId="3DD390F7" w14:textId="63359A3A" w:rsidR="00D3332B" w:rsidRDefault="00D3332B" w:rsidP="00D3332B"/>
    <w:p w14:paraId="4555D6F8" w14:textId="1B9C7F40" w:rsidR="00D12259" w:rsidRPr="00634893" w:rsidRDefault="00D12259" w:rsidP="00202120">
      <w:pPr>
        <w:pStyle w:val="Rubrik2"/>
        <w:spacing w:line="360" w:lineRule="auto"/>
        <w:rPr>
          <w:rFonts w:ascii="Times New Roman" w:hAnsi="Times New Roman" w:cs="Times New Roman"/>
          <w:i/>
          <w:iCs/>
          <w:color w:val="000000" w:themeColor="text1"/>
        </w:rPr>
      </w:pPr>
      <w:r w:rsidRPr="00634893">
        <w:rPr>
          <w:rFonts w:ascii="Times New Roman" w:hAnsi="Times New Roman" w:cs="Times New Roman"/>
          <w:i/>
          <w:iCs/>
          <w:color w:val="000000" w:themeColor="text1"/>
        </w:rPr>
        <w:t>Utvärdering</w:t>
      </w:r>
    </w:p>
    <w:p w14:paraId="262C7F9F" w14:textId="6F29922C" w:rsidR="009F0FA2" w:rsidRDefault="00C456BA" w:rsidP="00170CB9">
      <w:pPr>
        <w:spacing w:line="360" w:lineRule="auto"/>
        <w:rPr>
          <w:rFonts w:ascii="Times New Roman" w:hAnsi="Times New Roman" w:cs="Times New Roman"/>
          <w:sz w:val="24"/>
          <w:szCs w:val="24"/>
        </w:rPr>
      </w:pPr>
      <w:r>
        <w:rPr>
          <w:rFonts w:ascii="Times New Roman" w:hAnsi="Times New Roman" w:cs="Times New Roman"/>
          <w:sz w:val="24"/>
          <w:szCs w:val="24"/>
        </w:rPr>
        <w:t>Utvärderingen utförs</w:t>
      </w:r>
      <w:r w:rsidR="009F0FA2">
        <w:rPr>
          <w:rFonts w:ascii="Times New Roman" w:hAnsi="Times New Roman" w:cs="Times New Roman"/>
          <w:sz w:val="24"/>
          <w:szCs w:val="24"/>
        </w:rPr>
        <w:t xml:space="preserve"> kontinuerligt under projekttiden</w:t>
      </w:r>
      <w:r>
        <w:rPr>
          <w:rFonts w:ascii="Times New Roman" w:hAnsi="Times New Roman" w:cs="Times New Roman"/>
          <w:sz w:val="24"/>
          <w:szCs w:val="24"/>
        </w:rPr>
        <w:t xml:space="preserve"> av</w:t>
      </w:r>
      <w:r w:rsidR="003273A5">
        <w:rPr>
          <w:rFonts w:ascii="Times New Roman" w:hAnsi="Times New Roman" w:cs="Times New Roman"/>
          <w:sz w:val="24"/>
          <w:szCs w:val="24"/>
        </w:rPr>
        <w:t xml:space="preserve"> </w:t>
      </w:r>
      <w:r w:rsidR="002F6810">
        <w:rPr>
          <w:rFonts w:ascii="Times New Roman" w:hAnsi="Times New Roman" w:cs="Times New Roman"/>
          <w:sz w:val="24"/>
          <w:szCs w:val="24"/>
        </w:rPr>
        <w:t>samordnaren</w:t>
      </w:r>
      <w:r w:rsidR="0005127B">
        <w:rPr>
          <w:rFonts w:ascii="Times New Roman" w:hAnsi="Times New Roman" w:cs="Times New Roman"/>
          <w:sz w:val="24"/>
          <w:szCs w:val="24"/>
        </w:rPr>
        <w:t xml:space="preserve"> </w:t>
      </w:r>
      <w:sdt>
        <w:sdtPr>
          <w:rPr>
            <w:rFonts w:ascii="Times New Roman" w:hAnsi="Times New Roman" w:cs="Times New Roman"/>
            <w:sz w:val="24"/>
            <w:szCs w:val="24"/>
          </w:rPr>
          <w:id w:val="-608052327"/>
          <w:placeholder>
            <w:docPart w:val="7790DFC7F9554D3B84E639810E440BC8"/>
          </w:placeholder>
          <w:showingPlcHdr/>
          <w:text/>
        </w:sdtPr>
        <w:sdtEndPr/>
        <w:sdtContent>
          <w:r w:rsidR="00B248C3">
            <w:rPr>
              <w:rStyle w:val="Platshllartext"/>
              <w:rFonts w:ascii="Times New Roman" w:hAnsi="Times New Roman" w:cs="Times New Roman"/>
              <w:sz w:val="24"/>
              <w:szCs w:val="24"/>
            </w:rPr>
            <w:t>[Ä</w:t>
          </w:r>
          <w:r w:rsidR="0005127B" w:rsidRPr="006B772A">
            <w:rPr>
              <w:rStyle w:val="Platshllartext"/>
              <w:rFonts w:ascii="Times New Roman" w:hAnsi="Times New Roman" w:cs="Times New Roman"/>
              <w:sz w:val="24"/>
              <w:szCs w:val="24"/>
            </w:rPr>
            <w:t xml:space="preserve">r ert lokala idrottsförbund involverade? </w:t>
          </w:r>
          <w:r w:rsidR="006B772A" w:rsidRPr="006B772A">
            <w:rPr>
              <w:rStyle w:val="Platshllartext"/>
              <w:rFonts w:ascii="Times New Roman" w:hAnsi="Times New Roman" w:cs="Times New Roman"/>
              <w:sz w:val="24"/>
              <w:szCs w:val="24"/>
            </w:rPr>
            <w:t>Om så är fallet kan ni ange det här</w:t>
          </w:r>
          <w:r w:rsidR="00B248C3">
            <w:rPr>
              <w:rStyle w:val="Platshllartext"/>
              <w:rFonts w:ascii="Times New Roman" w:hAnsi="Times New Roman" w:cs="Times New Roman"/>
              <w:sz w:val="24"/>
              <w:szCs w:val="24"/>
            </w:rPr>
            <w:t>]</w:t>
          </w:r>
        </w:sdtContent>
      </w:sdt>
      <w:r w:rsidR="00B248C3">
        <w:rPr>
          <w:rFonts w:ascii="Times New Roman" w:hAnsi="Times New Roman" w:cs="Times New Roman"/>
          <w:sz w:val="24"/>
          <w:szCs w:val="24"/>
        </w:rPr>
        <w:t>.</w:t>
      </w:r>
      <w:r w:rsidR="009F0FA2">
        <w:rPr>
          <w:rFonts w:ascii="Times New Roman" w:hAnsi="Times New Roman" w:cs="Times New Roman"/>
          <w:sz w:val="24"/>
          <w:szCs w:val="24"/>
        </w:rPr>
        <w:t xml:space="preserve"> </w:t>
      </w:r>
      <w:r w:rsidR="00BA07A1">
        <w:rPr>
          <w:rFonts w:ascii="Times New Roman" w:hAnsi="Times New Roman" w:cs="Times New Roman"/>
          <w:sz w:val="24"/>
          <w:szCs w:val="24"/>
        </w:rPr>
        <w:t xml:space="preserve">För att samordnaren ska vara försäkrad om att idrottsföreningarna </w:t>
      </w:r>
      <w:r w:rsidR="00800DC8">
        <w:rPr>
          <w:rFonts w:ascii="Times New Roman" w:hAnsi="Times New Roman" w:cs="Times New Roman"/>
          <w:sz w:val="24"/>
          <w:szCs w:val="24"/>
        </w:rPr>
        <w:t>möter upp de kravställningar som finns på dem upp</w:t>
      </w:r>
      <w:r w:rsidR="00AB7FE4">
        <w:rPr>
          <w:rFonts w:ascii="Times New Roman" w:hAnsi="Times New Roman" w:cs="Times New Roman"/>
          <w:sz w:val="24"/>
          <w:szCs w:val="24"/>
        </w:rPr>
        <w:t>rätthålls</w:t>
      </w:r>
      <w:r w:rsidR="00070480">
        <w:rPr>
          <w:rFonts w:ascii="Times New Roman" w:hAnsi="Times New Roman" w:cs="Times New Roman"/>
          <w:sz w:val="24"/>
          <w:szCs w:val="24"/>
        </w:rPr>
        <w:t xml:space="preserve"> en kontakt mellan samordnaren och </w:t>
      </w:r>
      <w:r w:rsidR="00896161">
        <w:rPr>
          <w:rFonts w:ascii="Times New Roman" w:hAnsi="Times New Roman" w:cs="Times New Roman"/>
          <w:sz w:val="24"/>
          <w:szCs w:val="24"/>
        </w:rPr>
        <w:t xml:space="preserve">de </w:t>
      </w:r>
      <w:r w:rsidR="000A68F3">
        <w:rPr>
          <w:rFonts w:ascii="Times New Roman" w:hAnsi="Times New Roman" w:cs="Times New Roman"/>
          <w:sz w:val="24"/>
          <w:szCs w:val="24"/>
        </w:rPr>
        <w:t xml:space="preserve">fritidspedagoger som deltar </w:t>
      </w:r>
      <w:r w:rsidR="00625DDC">
        <w:rPr>
          <w:rFonts w:ascii="Times New Roman" w:hAnsi="Times New Roman" w:cs="Times New Roman"/>
          <w:sz w:val="24"/>
          <w:szCs w:val="24"/>
        </w:rPr>
        <w:t xml:space="preserve">under </w:t>
      </w:r>
      <w:r w:rsidR="00753291">
        <w:rPr>
          <w:rFonts w:ascii="Times New Roman" w:hAnsi="Times New Roman" w:cs="Times New Roman"/>
          <w:sz w:val="24"/>
          <w:szCs w:val="24"/>
        </w:rPr>
        <w:t>idrottsaktiviteterna</w:t>
      </w:r>
      <w:r w:rsidR="00AB7FE4">
        <w:rPr>
          <w:rFonts w:ascii="Times New Roman" w:hAnsi="Times New Roman" w:cs="Times New Roman"/>
          <w:sz w:val="24"/>
          <w:szCs w:val="24"/>
        </w:rPr>
        <w:t xml:space="preserve">. </w:t>
      </w:r>
      <w:r w:rsidR="00F211A3">
        <w:rPr>
          <w:rFonts w:ascii="Times New Roman" w:hAnsi="Times New Roman" w:cs="Times New Roman"/>
          <w:sz w:val="24"/>
          <w:szCs w:val="24"/>
        </w:rPr>
        <w:t>Efter varje läså</w:t>
      </w:r>
      <w:r w:rsidR="00147531">
        <w:rPr>
          <w:rFonts w:ascii="Times New Roman" w:hAnsi="Times New Roman" w:cs="Times New Roman"/>
          <w:sz w:val="24"/>
          <w:szCs w:val="24"/>
        </w:rPr>
        <w:t>r är samordnaren</w:t>
      </w:r>
      <w:r w:rsidR="00BA07A1">
        <w:rPr>
          <w:rFonts w:ascii="Times New Roman" w:hAnsi="Times New Roman" w:cs="Times New Roman"/>
          <w:sz w:val="24"/>
          <w:szCs w:val="24"/>
        </w:rPr>
        <w:t xml:space="preserve"> även</w:t>
      </w:r>
      <w:r w:rsidR="00147531">
        <w:rPr>
          <w:rFonts w:ascii="Times New Roman" w:hAnsi="Times New Roman" w:cs="Times New Roman"/>
          <w:sz w:val="24"/>
          <w:szCs w:val="24"/>
        </w:rPr>
        <w:t xml:space="preserve"> skyldig att </w:t>
      </w:r>
      <w:r w:rsidR="00A278E5">
        <w:rPr>
          <w:rFonts w:ascii="Times New Roman" w:hAnsi="Times New Roman" w:cs="Times New Roman"/>
          <w:sz w:val="24"/>
          <w:szCs w:val="24"/>
        </w:rPr>
        <w:t xml:space="preserve">skriva en utvärdering </w:t>
      </w:r>
      <w:r w:rsidR="005F636E">
        <w:rPr>
          <w:rFonts w:ascii="Times New Roman" w:hAnsi="Times New Roman" w:cs="Times New Roman"/>
          <w:sz w:val="24"/>
          <w:szCs w:val="24"/>
        </w:rPr>
        <w:t>där följande ingår</w:t>
      </w:r>
      <w:r w:rsidR="00AB7FE4">
        <w:rPr>
          <w:rFonts w:ascii="Times New Roman" w:hAnsi="Times New Roman" w:cs="Times New Roman"/>
          <w:sz w:val="24"/>
          <w:szCs w:val="24"/>
        </w:rPr>
        <w:t>:</w:t>
      </w:r>
    </w:p>
    <w:p w14:paraId="5330EFCD" w14:textId="6E951194" w:rsidR="00E56C19" w:rsidRDefault="00E56C19" w:rsidP="005F636E">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Redovisning av </w:t>
      </w:r>
      <w:r w:rsidR="00704629">
        <w:rPr>
          <w:rFonts w:ascii="Times New Roman" w:hAnsi="Times New Roman" w:cs="Times New Roman"/>
          <w:sz w:val="24"/>
          <w:szCs w:val="24"/>
        </w:rPr>
        <w:t xml:space="preserve">hur genomförandet gått till. </w:t>
      </w:r>
      <w:r w:rsidR="00D7189D">
        <w:rPr>
          <w:rFonts w:ascii="Times New Roman" w:hAnsi="Times New Roman" w:cs="Times New Roman"/>
          <w:sz w:val="24"/>
          <w:szCs w:val="24"/>
        </w:rPr>
        <w:t xml:space="preserve">Hur många </w:t>
      </w:r>
      <w:r w:rsidR="003D104C">
        <w:rPr>
          <w:rFonts w:ascii="Times New Roman" w:hAnsi="Times New Roman" w:cs="Times New Roman"/>
          <w:sz w:val="24"/>
          <w:szCs w:val="24"/>
        </w:rPr>
        <w:t xml:space="preserve">barn deltog? </w:t>
      </w:r>
      <w:r w:rsidR="008F3B9F">
        <w:rPr>
          <w:rFonts w:ascii="Times New Roman" w:hAnsi="Times New Roman" w:cs="Times New Roman"/>
          <w:sz w:val="24"/>
          <w:szCs w:val="24"/>
        </w:rPr>
        <w:t xml:space="preserve">Vilka årskurser inkluderades? </w:t>
      </w:r>
      <w:r w:rsidR="00CF265B">
        <w:rPr>
          <w:rFonts w:ascii="Times New Roman" w:hAnsi="Times New Roman" w:cs="Times New Roman"/>
          <w:sz w:val="24"/>
          <w:szCs w:val="24"/>
        </w:rPr>
        <w:t xml:space="preserve">Förändrades någonting från </w:t>
      </w:r>
      <w:r w:rsidR="006F2221">
        <w:rPr>
          <w:rFonts w:ascii="Times New Roman" w:hAnsi="Times New Roman" w:cs="Times New Roman"/>
          <w:sz w:val="24"/>
          <w:szCs w:val="24"/>
        </w:rPr>
        <w:t>det tänkt</w:t>
      </w:r>
      <w:r w:rsidR="0072770A">
        <w:rPr>
          <w:rFonts w:ascii="Times New Roman" w:hAnsi="Times New Roman" w:cs="Times New Roman"/>
          <w:sz w:val="24"/>
          <w:szCs w:val="24"/>
        </w:rPr>
        <w:t>a</w:t>
      </w:r>
      <w:r w:rsidR="006F2221">
        <w:rPr>
          <w:rFonts w:ascii="Times New Roman" w:hAnsi="Times New Roman" w:cs="Times New Roman"/>
          <w:sz w:val="24"/>
          <w:szCs w:val="24"/>
        </w:rPr>
        <w:t xml:space="preserve"> upplägget? </w:t>
      </w:r>
      <w:r w:rsidR="001E0989">
        <w:rPr>
          <w:rFonts w:ascii="Times New Roman" w:hAnsi="Times New Roman" w:cs="Times New Roman"/>
          <w:sz w:val="24"/>
          <w:szCs w:val="24"/>
        </w:rPr>
        <w:t xml:space="preserve">Upprätthöll samtliga idrottsföreningar </w:t>
      </w:r>
      <w:r w:rsidR="0016147B">
        <w:rPr>
          <w:rFonts w:ascii="Times New Roman" w:hAnsi="Times New Roman" w:cs="Times New Roman"/>
          <w:sz w:val="24"/>
          <w:szCs w:val="24"/>
        </w:rPr>
        <w:t>sina skyldigheter</w:t>
      </w:r>
      <w:r w:rsidR="006F6EDB">
        <w:rPr>
          <w:rFonts w:ascii="Times New Roman" w:hAnsi="Times New Roman" w:cs="Times New Roman"/>
          <w:sz w:val="24"/>
          <w:szCs w:val="24"/>
        </w:rPr>
        <w:t>?</w:t>
      </w:r>
    </w:p>
    <w:p w14:paraId="0E765048" w14:textId="5750F543" w:rsidR="005F636E" w:rsidRDefault="0075573E" w:rsidP="005F636E">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Reflektioner från fritidspedagoger och representanter från idrottsföreningar om genomförandet</w:t>
      </w:r>
      <w:r w:rsidR="00224398">
        <w:rPr>
          <w:rFonts w:ascii="Times New Roman" w:hAnsi="Times New Roman" w:cs="Times New Roman"/>
          <w:sz w:val="24"/>
          <w:szCs w:val="24"/>
        </w:rPr>
        <w:t xml:space="preserve"> samt förslag på förbättringar till nästa läsår</w:t>
      </w:r>
      <w:r w:rsidR="0052581C">
        <w:rPr>
          <w:rFonts w:ascii="Times New Roman" w:hAnsi="Times New Roman" w:cs="Times New Roman"/>
          <w:sz w:val="24"/>
          <w:szCs w:val="24"/>
        </w:rPr>
        <w:t>.</w:t>
      </w:r>
    </w:p>
    <w:p w14:paraId="168C12D0" w14:textId="2C40DEA3" w:rsidR="0038637A" w:rsidRDefault="00E05825" w:rsidP="005F636E">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Redovisning av effekte</w:t>
      </w:r>
      <w:r w:rsidR="00643780">
        <w:rPr>
          <w:rFonts w:ascii="Times New Roman" w:hAnsi="Times New Roman" w:cs="Times New Roman"/>
          <w:sz w:val="24"/>
          <w:szCs w:val="24"/>
        </w:rPr>
        <w:t>rna</w:t>
      </w:r>
      <w:r w:rsidR="00A45403">
        <w:rPr>
          <w:rFonts w:ascii="Times New Roman" w:hAnsi="Times New Roman" w:cs="Times New Roman"/>
          <w:sz w:val="24"/>
          <w:szCs w:val="24"/>
        </w:rPr>
        <w:t xml:space="preserve"> av </w:t>
      </w:r>
      <w:r w:rsidR="00643780">
        <w:rPr>
          <w:rFonts w:ascii="Times New Roman" w:hAnsi="Times New Roman" w:cs="Times New Roman"/>
          <w:sz w:val="24"/>
          <w:szCs w:val="24"/>
        </w:rPr>
        <w:t>projektet</w:t>
      </w:r>
      <w:r w:rsidR="00FF1E19">
        <w:rPr>
          <w:rFonts w:ascii="Times New Roman" w:hAnsi="Times New Roman" w:cs="Times New Roman"/>
          <w:sz w:val="24"/>
          <w:szCs w:val="24"/>
        </w:rPr>
        <w:t xml:space="preserve"> i form av nya medlemmar till idrottsföreningar</w:t>
      </w:r>
      <w:r w:rsidR="00914157">
        <w:rPr>
          <w:rFonts w:ascii="Times New Roman" w:hAnsi="Times New Roman" w:cs="Times New Roman"/>
          <w:sz w:val="24"/>
          <w:szCs w:val="24"/>
        </w:rPr>
        <w:t xml:space="preserve"> och </w:t>
      </w:r>
      <w:r w:rsidR="00E01BC7">
        <w:rPr>
          <w:rFonts w:ascii="Times New Roman" w:hAnsi="Times New Roman" w:cs="Times New Roman"/>
          <w:sz w:val="24"/>
          <w:szCs w:val="24"/>
        </w:rPr>
        <w:t>reflektioner</w:t>
      </w:r>
      <w:r w:rsidR="007A1863">
        <w:rPr>
          <w:rFonts w:ascii="Times New Roman" w:hAnsi="Times New Roman" w:cs="Times New Roman"/>
          <w:sz w:val="24"/>
          <w:szCs w:val="24"/>
        </w:rPr>
        <w:t xml:space="preserve"> från fritidspedagoger</w:t>
      </w:r>
      <w:r w:rsidR="0063050D">
        <w:rPr>
          <w:rFonts w:ascii="Times New Roman" w:hAnsi="Times New Roman" w:cs="Times New Roman"/>
          <w:sz w:val="24"/>
          <w:szCs w:val="24"/>
        </w:rPr>
        <w:t xml:space="preserve"> och representanter från idrottsföreningarna</w:t>
      </w:r>
      <w:r w:rsidR="0052581C">
        <w:rPr>
          <w:rFonts w:ascii="Times New Roman" w:hAnsi="Times New Roman" w:cs="Times New Roman"/>
          <w:sz w:val="24"/>
          <w:szCs w:val="24"/>
        </w:rPr>
        <w:t>.</w:t>
      </w:r>
    </w:p>
    <w:p w14:paraId="30F59382" w14:textId="15A077D2" w:rsidR="00FF04CA" w:rsidRDefault="007C683A" w:rsidP="00170CB9">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Ö</w:t>
      </w:r>
      <w:r w:rsidR="00DD1FA9">
        <w:rPr>
          <w:rFonts w:ascii="Times New Roman" w:hAnsi="Times New Roman" w:cs="Times New Roman"/>
          <w:sz w:val="24"/>
          <w:szCs w:val="24"/>
        </w:rPr>
        <w:t xml:space="preserve">vriga punkter som uppstår eller </w:t>
      </w:r>
      <w:r w:rsidR="0059795E">
        <w:rPr>
          <w:rFonts w:ascii="Times New Roman" w:hAnsi="Times New Roman" w:cs="Times New Roman"/>
          <w:sz w:val="24"/>
          <w:szCs w:val="24"/>
        </w:rPr>
        <w:t>önskas från</w:t>
      </w:r>
      <w:r w:rsidR="006B772A">
        <w:rPr>
          <w:rFonts w:ascii="Times New Roman" w:hAnsi="Times New Roman" w:cs="Times New Roman"/>
          <w:sz w:val="24"/>
          <w:szCs w:val="24"/>
        </w:rPr>
        <w:t xml:space="preserve"> </w:t>
      </w:r>
      <w:sdt>
        <w:sdtPr>
          <w:rPr>
            <w:rFonts w:ascii="Times New Roman" w:hAnsi="Times New Roman" w:cs="Times New Roman"/>
            <w:sz w:val="24"/>
            <w:szCs w:val="24"/>
          </w:rPr>
          <w:id w:val="2047564919"/>
          <w:placeholder>
            <w:docPart w:val="D612D5CB010F482C931089DD9956C671"/>
          </w:placeholder>
          <w:showingPlcHdr/>
          <w:text/>
        </w:sdtPr>
        <w:sdtEndPr/>
        <w:sdtContent>
          <w:r w:rsidR="00B248C3">
            <w:rPr>
              <w:rStyle w:val="Platshllartext"/>
              <w:rFonts w:ascii="Times New Roman" w:hAnsi="Times New Roman" w:cs="Times New Roman"/>
              <w:sz w:val="24"/>
              <w:szCs w:val="24"/>
            </w:rPr>
            <w:t>[A</w:t>
          </w:r>
          <w:r w:rsidR="006B772A" w:rsidRPr="00247EF3">
            <w:rPr>
              <w:rStyle w:val="Platshllartext"/>
              <w:rFonts w:ascii="Times New Roman" w:hAnsi="Times New Roman" w:cs="Times New Roman"/>
              <w:sz w:val="24"/>
              <w:szCs w:val="24"/>
            </w:rPr>
            <w:t>nge</w:t>
          </w:r>
          <w:r w:rsidR="002008C4">
            <w:rPr>
              <w:rStyle w:val="Platshllartext"/>
              <w:rFonts w:ascii="Times New Roman" w:hAnsi="Times New Roman" w:cs="Times New Roman"/>
              <w:sz w:val="24"/>
              <w:szCs w:val="24"/>
            </w:rPr>
            <w:t xml:space="preserve"> finansiär</w:t>
          </w:r>
          <w:r w:rsidR="00B248C3">
            <w:rPr>
              <w:rStyle w:val="Platshllartext"/>
              <w:rFonts w:ascii="Times New Roman" w:hAnsi="Times New Roman" w:cs="Times New Roman"/>
              <w:sz w:val="24"/>
              <w:szCs w:val="24"/>
            </w:rPr>
            <w:t>]</w:t>
          </w:r>
        </w:sdtContent>
      </w:sdt>
      <w:r w:rsidR="0052581C">
        <w:rPr>
          <w:rFonts w:ascii="Times New Roman" w:hAnsi="Times New Roman" w:cs="Times New Roman"/>
          <w:sz w:val="24"/>
          <w:szCs w:val="24"/>
        </w:rPr>
        <w:t xml:space="preserve"> </w:t>
      </w:r>
      <w:r w:rsidR="0059795E">
        <w:rPr>
          <w:rFonts w:ascii="Times New Roman" w:hAnsi="Times New Roman" w:cs="Times New Roman"/>
          <w:sz w:val="24"/>
          <w:szCs w:val="24"/>
        </w:rPr>
        <w:t xml:space="preserve">eller </w:t>
      </w:r>
      <w:sdt>
        <w:sdtPr>
          <w:rPr>
            <w:rFonts w:ascii="Times New Roman" w:hAnsi="Times New Roman" w:cs="Times New Roman"/>
            <w:sz w:val="24"/>
            <w:szCs w:val="24"/>
          </w:rPr>
          <w:id w:val="1250313701"/>
          <w:placeholder>
            <w:docPart w:val="5A25759FDDAC4924AF430B62B77AAD31"/>
          </w:placeholder>
          <w:showingPlcHdr/>
          <w:text/>
        </w:sdtPr>
        <w:sdtEndPr/>
        <w:sdtContent>
          <w:r w:rsidR="00B248C3">
            <w:rPr>
              <w:rStyle w:val="Platshllartext"/>
              <w:rFonts w:ascii="Times New Roman" w:hAnsi="Times New Roman" w:cs="Times New Roman"/>
              <w:sz w:val="24"/>
              <w:szCs w:val="24"/>
            </w:rPr>
            <w:t>[A</w:t>
          </w:r>
          <w:r w:rsidR="00880889" w:rsidRPr="00247EF3">
            <w:rPr>
              <w:rStyle w:val="Platshllartext"/>
              <w:rFonts w:ascii="Times New Roman" w:hAnsi="Times New Roman" w:cs="Times New Roman"/>
              <w:sz w:val="24"/>
              <w:szCs w:val="24"/>
            </w:rPr>
            <w:t>nge</w:t>
          </w:r>
          <w:r w:rsidR="00880889">
            <w:rPr>
              <w:rStyle w:val="Platshllartext"/>
            </w:rPr>
            <w:t xml:space="preserve"> </w:t>
          </w:r>
          <w:r w:rsidR="00880889" w:rsidRPr="00247EF3">
            <w:rPr>
              <w:rStyle w:val="Platshllartext"/>
              <w:rFonts w:ascii="Times New Roman" w:hAnsi="Times New Roman" w:cs="Times New Roman"/>
              <w:sz w:val="24"/>
              <w:szCs w:val="24"/>
            </w:rPr>
            <w:t>eventuell övrig involverad aktör, såsom ert lokala idrottsförbund</w:t>
          </w:r>
          <w:r w:rsidR="00B248C3">
            <w:rPr>
              <w:rStyle w:val="Platshllartext"/>
              <w:rFonts w:ascii="Times New Roman" w:hAnsi="Times New Roman" w:cs="Times New Roman"/>
              <w:sz w:val="24"/>
              <w:szCs w:val="24"/>
            </w:rPr>
            <w:t>]</w:t>
          </w:r>
        </w:sdtContent>
      </w:sdt>
      <w:r w:rsidR="00880889">
        <w:rPr>
          <w:rFonts w:ascii="Times New Roman" w:hAnsi="Times New Roman" w:cs="Times New Roman"/>
          <w:sz w:val="24"/>
          <w:szCs w:val="24"/>
        </w:rPr>
        <w:t>.</w:t>
      </w:r>
    </w:p>
    <w:p w14:paraId="222575F7" w14:textId="122B3D61" w:rsidR="000A0630" w:rsidRDefault="000A0630" w:rsidP="000A0630">
      <w:pPr>
        <w:pStyle w:val="Liststycke"/>
        <w:spacing w:line="360" w:lineRule="auto"/>
        <w:rPr>
          <w:rFonts w:ascii="Times New Roman" w:hAnsi="Times New Roman" w:cs="Times New Roman"/>
          <w:sz w:val="24"/>
          <w:szCs w:val="24"/>
        </w:rPr>
      </w:pPr>
    </w:p>
    <w:p w14:paraId="193BF29E" w14:textId="54FBBB1D" w:rsidR="000A0630" w:rsidRDefault="000A0630" w:rsidP="000A0630">
      <w:pPr>
        <w:pStyle w:val="Liststycke"/>
        <w:spacing w:line="360" w:lineRule="auto"/>
        <w:rPr>
          <w:rFonts w:ascii="Times New Roman" w:hAnsi="Times New Roman" w:cs="Times New Roman"/>
          <w:sz w:val="24"/>
          <w:szCs w:val="24"/>
        </w:rPr>
      </w:pPr>
    </w:p>
    <w:p w14:paraId="5846189B" w14:textId="321567F4" w:rsidR="000A0630" w:rsidRDefault="000A0630" w:rsidP="000A0630">
      <w:pPr>
        <w:pStyle w:val="Liststycke"/>
        <w:spacing w:line="360" w:lineRule="auto"/>
        <w:rPr>
          <w:rFonts w:ascii="Times New Roman" w:hAnsi="Times New Roman" w:cs="Times New Roman"/>
          <w:sz w:val="24"/>
          <w:szCs w:val="24"/>
        </w:rPr>
      </w:pPr>
    </w:p>
    <w:p w14:paraId="7A41C6CA" w14:textId="48743AB4" w:rsidR="00634893" w:rsidRDefault="00634893" w:rsidP="000A0630">
      <w:pPr>
        <w:pStyle w:val="Liststycke"/>
        <w:spacing w:line="360" w:lineRule="auto"/>
        <w:rPr>
          <w:rFonts w:ascii="Times New Roman" w:hAnsi="Times New Roman" w:cs="Times New Roman"/>
          <w:sz w:val="24"/>
          <w:szCs w:val="24"/>
        </w:rPr>
      </w:pPr>
    </w:p>
    <w:p w14:paraId="2DFCE708" w14:textId="5A37D700" w:rsidR="00634893" w:rsidRDefault="00634893" w:rsidP="000A0630">
      <w:pPr>
        <w:pStyle w:val="Liststycke"/>
        <w:spacing w:line="360" w:lineRule="auto"/>
        <w:rPr>
          <w:rFonts w:ascii="Times New Roman" w:hAnsi="Times New Roman" w:cs="Times New Roman"/>
          <w:sz w:val="24"/>
          <w:szCs w:val="24"/>
        </w:rPr>
      </w:pPr>
    </w:p>
    <w:p w14:paraId="2B400493" w14:textId="77777777" w:rsidR="00634893" w:rsidRPr="008F3B9F" w:rsidRDefault="00634893" w:rsidP="000A0630">
      <w:pPr>
        <w:pStyle w:val="Liststycke"/>
        <w:spacing w:line="360" w:lineRule="auto"/>
        <w:rPr>
          <w:rFonts w:ascii="Times New Roman" w:hAnsi="Times New Roman" w:cs="Times New Roman"/>
          <w:sz w:val="24"/>
          <w:szCs w:val="24"/>
        </w:rPr>
      </w:pPr>
    </w:p>
    <w:p w14:paraId="32532B99" w14:textId="1F1009D4" w:rsidR="009B330F" w:rsidRPr="000A0630" w:rsidRDefault="00202120" w:rsidP="00202120">
      <w:pPr>
        <w:pStyle w:val="Rubrik2"/>
        <w:spacing w:line="360" w:lineRule="auto"/>
        <w:rPr>
          <w:rFonts w:ascii="Times New Roman" w:hAnsi="Times New Roman" w:cs="Times New Roman"/>
          <w:i/>
          <w:iCs/>
          <w:color w:val="000000" w:themeColor="text1"/>
        </w:rPr>
      </w:pPr>
      <w:r w:rsidRPr="000A0630">
        <w:rPr>
          <w:rFonts w:ascii="Times New Roman" w:hAnsi="Times New Roman" w:cs="Times New Roman"/>
          <w:i/>
          <w:iCs/>
          <w:color w:val="000000" w:themeColor="text1"/>
        </w:rPr>
        <w:t>Vad krävs?</w:t>
      </w:r>
    </w:p>
    <w:p w14:paraId="1BB35589" w14:textId="445DE687" w:rsidR="00D1117A" w:rsidRDefault="00202120" w:rsidP="00D55C5A">
      <w:pPr>
        <w:spacing w:line="360" w:lineRule="auto"/>
        <w:rPr>
          <w:rFonts w:ascii="Times New Roman" w:hAnsi="Times New Roman" w:cs="Times New Roman"/>
          <w:sz w:val="24"/>
          <w:szCs w:val="24"/>
        </w:rPr>
      </w:pPr>
      <w:r w:rsidRPr="00202120">
        <w:rPr>
          <w:rFonts w:ascii="Times New Roman" w:hAnsi="Times New Roman" w:cs="Times New Roman"/>
          <w:sz w:val="24"/>
          <w:szCs w:val="24"/>
        </w:rPr>
        <w:t xml:space="preserve">Tidigare nämndes det att en huvudanledning </w:t>
      </w:r>
      <w:r w:rsidR="00F57016">
        <w:rPr>
          <w:rFonts w:ascii="Times New Roman" w:hAnsi="Times New Roman" w:cs="Times New Roman"/>
          <w:sz w:val="24"/>
          <w:szCs w:val="24"/>
        </w:rPr>
        <w:t>till</w:t>
      </w:r>
      <w:r w:rsidRPr="00202120">
        <w:rPr>
          <w:rFonts w:ascii="Times New Roman" w:hAnsi="Times New Roman" w:cs="Times New Roman"/>
          <w:sz w:val="24"/>
          <w:szCs w:val="24"/>
        </w:rPr>
        <w:t xml:space="preserve"> att idrottsföreningar inte lyckats engagera sig i idrottsaktiviteterna är svårigheten att g</w:t>
      </w:r>
      <w:r w:rsidR="00D3332B">
        <w:rPr>
          <w:rFonts w:ascii="Times New Roman" w:hAnsi="Times New Roman" w:cs="Times New Roman"/>
          <w:sz w:val="24"/>
          <w:szCs w:val="24"/>
        </w:rPr>
        <w:t>enomföra</w:t>
      </w:r>
      <w:r w:rsidRPr="00202120">
        <w:rPr>
          <w:rFonts w:ascii="Times New Roman" w:hAnsi="Times New Roman" w:cs="Times New Roman"/>
          <w:sz w:val="24"/>
          <w:szCs w:val="24"/>
        </w:rPr>
        <w:t xml:space="preserve"> </w:t>
      </w:r>
      <w:r w:rsidR="00BD41F1">
        <w:rPr>
          <w:rFonts w:ascii="Times New Roman" w:hAnsi="Times New Roman" w:cs="Times New Roman"/>
          <w:sz w:val="24"/>
          <w:szCs w:val="24"/>
        </w:rPr>
        <w:t>arbetet</w:t>
      </w:r>
      <w:r w:rsidRPr="00202120">
        <w:rPr>
          <w:rFonts w:ascii="Times New Roman" w:hAnsi="Times New Roman" w:cs="Times New Roman"/>
          <w:sz w:val="24"/>
          <w:szCs w:val="24"/>
        </w:rPr>
        <w:t xml:space="preserve"> helt ideellt. Därför är vårt förslag att kommunen bistår med</w:t>
      </w:r>
      <w:r w:rsidR="006B772A">
        <w:rPr>
          <w:rFonts w:ascii="Times New Roman" w:hAnsi="Times New Roman" w:cs="Times New Roman"/>
          <w:sz w:val="24"/>
          <w:szCs w:val="24"/>
        </w:rPr>
        <w:t xml:space="preserve"> </w:t>
      </w:r>
      <w:sdt>
        <w:sdtPr>
          <w:rPr>
            <w:rFonts w:ascii="Times New Roman" w:hAnsi="Times New Roman" w:cs="Times New Roman"/>
            <w:sz w:val="24"/>
            <w:szCs w:val="24"/>
          </w:rPr>
          <w:id w:val="-11543341"/>
          <w:placeholder>
            <w:docPart w:val="8FC7A61AEC384D8F9BE8A578FFFB0793"/>
          </w:placeholder>
          <w:showingPlcHdr/>
          <w:text/>
        </w:sdtPr>
        <w:sdtEndPr/>
        <w:sdtContent>
          <w:r w:rsidR="00B248C3">
            <w:rPr>
              <w:rStyle w:val="Platshllartext"/>
              <w:rFonts w:ascii="Times New Roman" w:hAnsi="Times New Roman" w:cs="Times New Roman"/>
              <w:sz w:val="24"/>
              <w:szCs w:val="24"/>
            </w:rPr>
            <w:t>[A</w:t>
          </w:r>
          <w:r w:rsidR="006B772A" w:rsidRPr="006B772A">
            <w:rPr>
              <w:rStyle w:val="Platshllartext"/>
              <w:rFonts w:ascii="Times New Roman" w:hAnsi="Times New Roman" w:cs="Times New Roman"/>
              <w:sz w:val="24"/>
              <w:szCs w:val="24"/>
            </w:rPr>
            <w:t>nge summa</w:t>
          </w:r>
          <w:r w:rsidR="00B248C3">
            <w:rPr>
              <w:rStyle w:val="Platshllartext"/>
              <w:rFonts w:ascii="Times New Roman" w:hAnsi="Times New Roman" w:cs="Times New Roman"/>
              <w:sz w:val="24"/>
              <w:szCs w:val="24"/>
            </w:rPr>
            <w:t>]</w:t>
          </w:r>
        </w:sdtContent>
      </w:sdt>
      <w:r w:rsidR="00247EF3">
        <w:rPr>
          <w:rFonts w:ascii="Times New Roman" w:hAnsi="Times New Roman" w:cs="Times New Roman"/>
          <w:sz w:val="24"/>
          <w:szCs w:val="24"/>
        </w:rPr>
        <w:t xml:space="preserve"> </w:t>
      </w:r>
      <w:r w:rsidR="00F6621D">
        <w:rPr>
          <w:rFonts w:ascii="Times New Roman" w:hAnsi="Times New Roman" w:cs="Times New Roman"/>
          <w:sz w:val="24"/>
          <w:szCs w:val="24"/>
        </w:rPr>
        <w:t>:-/</w:t>
      </w:r>
      <w:r w:rsidRPr="00202120">
        <w:rPr>
          <w:rFonts w:ascii="Times New Roman" w:hAnsi="Times New Roman" w:cs="Times New Roman"/>
          <w:sz w:val="24"/>
          <w:szCs w:val="24"/>
        </w:rPr>
        <w:t>år</w:t>
      </w:r>
      <w:r w:rsidR="009744B9">
        <w:rPr>
          <w:rFonts w:ascii="Times New Roman" w:hAnsi="Times New Roman" w:cs="Times New Roman"/>
          <w:sz w:val="24"/>
          <w:szCs w:val="24"/>
        </w:rPr>
        <w:t xml:space="preserve"> </w:t>
      </w:r>
      <w:r w:rsidR="009859A8">
        <w:rPr>
          <w:rFonts w:ascii="Times New Roman" w:hAnsi="Times New Roman" w:cs="Times New Roman"/>
          <w:sz w:val="24"/>
          <w:szCs w:val="24"/>
        </w:rPr>
        <w:t xml:space="preserve">i </w:t>
      </w:r>
      <w:r w:rsidR="00F6621D">
        <w:rPr>
          <w:rFonts w:ascii="Times New Roman" w:hAnsi="Times New Roman" w:cs="Times New Roman"/>
          <w:sz w:val="24"/>
          <w:szCs w:val="24"/>
        </w:rPr>
        <w:t xml:space="preserve">stöd </w:t>
      </w:r>
      <w:r w:rsidRPr="00202120">
        <w:rPr>
          <w:rFonts w:ascii="Times New Roman" w:hAnsi="Times New Roman" w:cs="Times New Roman"/>
          <w:sz w:val="24"/>
          <w:szCs w:val="24"/>
        </w:rPr>
        <w:t>till de föreningar som deltar, förutsatt att de uppfyller de krav som ställs på dem.</w:t>
      </w:r>
      <w:r>
        <w:rPr>
          <w:rFonts w:ascii="Times New Roman" w:hAnsi="Times New Roman" w:cs="Times New Roman"/>
          <w:sz w:val="24"/>
          <w:szCs w:val="24"/>
        </w:rPr>
        <w:t xml:space="preserve"> </w:t>
      </w:r>
      <w:r w:rsidR="008347C1">
        <w:rPr>
          <w:rFonts w:ascii="Times New Roman" w:hAnsi="Times New Roman" w:cs="Times New Roman"/>
          <w:sz w:val="24"/>
          <w:szCs w:val="24"/>
        </w:rPr>
        <w:t xml:space="preserve">Skulle exempelvis två föreningar </w:t>
      </w:r>
      <w:r w:rsidR="00953D4D">
        <w:rPr>
          <w:rFonts w:ascii="Times New Roman" w:hAnsi="Times New Roman" w:cs="Times New Roman"/>
          <w:sz w:val="24"/>
          <w:szCs w:val="24"/>
        </w:rPr>
        <w:t xml:space="preserve">dela på </w:t>
      </w:r>
      <w:r w:rsidR="001069E1">
        <w:rPr>
          <w:rFonts w:ascii="Times New Roman" w:hAnsi="Times New Roman" w:cs="Times New Roman"/>
          <w:sz w:val="24"/>
          <w:szCs w:val="24"/>
        </w:rPr>
        <w:t>den arbetsbörda</w:t>
      </w:r>
      <w:r w:rsidR="00CC39AD">
        <w:rPr>
          <w:rFonts w:ascii="Times New Roman" w:hAnsi="Times New Roman" w:cs="Times New Roman"/>
          <w:sz w:val="24"/>
          <w:szCs w:val="24"/>
        </w:rPr>
        <w:t xml:space="preserve"> som är tänkt för en förening får de </w:t>
      </w:r>
      <w:r w:rsidR="00204DE5">
        <w:rPr>
          <w:rFonts w:ascii="Times New Roman" w:hAnsi="Times New Roman" w:cs="Times New Roman"/>
          <w:sz w:val="24"/>
          <w:szCs w:val="24"/>
        </w:rPr>
        <w:t xml:space="preserve">istället </w:t>
      </w:r>
      <w:r w:rsidR="00CC39AD">
        <w:rPr>
          <w:rFonts w:ascii="Times New Roman" w:hAnsi="Times New Roman" w:cs="Times New Roman"/>
          <w:sz w:val="24"/>
          <w:szCs w:val="24"/>
        </w:rPr>
        <w:t>dela på beloppet.</w:t>
      </w:r>
      <w:r w:rsidR="00953D4D">
        <w:rPr>
          <w:rFonts w:ascii="Times New Roman" w:hAnsi="Times New Roman" w:cs="Times New Roman"/>
          <w:sz w:val="24"/>
          <w:szCs w:val="24"/>
        </w:rPr>
        <w:t xml:space="preserve"> </w:t>
      </w:r>
      <w:r w:rsidR="00D55C5A">
        <w:rPr>
          <w:rFonts w:ascii="Times New Roman" w:hAnsi="Times New Roman" w:cs="Times New Roman"/>
          <w:sz w:val="24"/>
          <w:szCs w:val="24"/>
        </w:rPr>
        <w:t xml:space="preserve">Därutöver erbjuder </w:t>
      </w:r>
      <w:sdt>
        <w:sdtPr>
          <w:rPr>
            <w:rFonts w:ascii="Times New Roman" w:hAnsi="Times New Roman" w:cs="Times New Roman"/>
            <w:sz w:val="24"/>
            <w:szCs w:val="24"/>
          </w:rPr>
          <w:id w:val="710918656"/>
          <w:placeholder>
            <w:docPart w:val="57F28A7D5ED1439F92B0016DFD157743"/>
          </w:placeholder>
          <w:showingPlcHdr/>
          <w:text/>
        </w:sdtPr>
        <w:sdtEndPr/>
        <w:sdtContent>
          <w:r w:rsidR="00B248C3">
            <w:rPr>
              <w:rStyle w:val="Platshllartext"/>
              <w:rFonts w:ascii="Times New Roman" w:hAnsi="Times New Roman" w:cs="Times New Roman"/>
              <w:sz w:val="24"/>
              <w:szCs w:val="24"/>
            </w:rPr>
            <w:t>[Ange</w:t>
          </w:r>
          <w:r w:rsidR="00247EF3" w:rsidRPr="00247EF3">
            <w:rPr>
              <w:rStyle w:val="Platshllartext"/>
              <w:rFonts w:ascii="Times New Roman" w:hAnsi="Times New Roman" w:cs="Times New Roman"/>
              <w:sz w:val="24"/>
              <w:szCs w:val="24"/>
            </w:rPr>
            <w:t xml:space="preserve"> förening</w:t>
          </w:r>
          <w:r w:rsidR="00B248C3">
            <w:rPr>
              <w:rStyle w:val="Platshllartext"/>
              <w:rFonts w:ascii="Times New Roman" w:hAnsi="Times New Roman" w:cs="Times New Roman"/>
              <w:sz w:val="24"/>
              <w:szCs w:val="24"/>
            </w:rPr>
            <w:t>]</w:t>
          </w:r>
        </w:sdtContent>
      </w:sdt>
      <w:r w:rsidR="00D55C5A">
        <w:rPr>
          <w:rFonts w:ascii="Times New Roman" w:hAnsi="Times New Roman" w:cs="Times New Roman"/>
          <w:sz w:val="24"/>
          <w:szCs w:val="24"/>
        </w:rPr>
        <w:t xml:space="preserve"> sig att </w:t>
      </w:r>
      <w:r w:rsidR="007C156E">
        <w:rPr>
          <w:rFonts w:ascii="Times New Roman" w:hAnsi="Times New Roman" w:cs="Times New Roman"/>
          <w:sz w:val="24"/>
          <w:szCs w:val="24"/>
        </w:rPr>
        <w:t>agera</w:t>
      </w:r>
      <w:r w:rsidR="00D55C5A">
        <w:rPr>
          <w:rFonts w:ascii="Times New Roman" w:hAnsi="Times New Roman" w:cs="Times New Roman"/>
          <w:sz w:val="24"/>
          <w:szCs w:val="24"/>
        </w:rPr>
        <w:t xml:space="preserve"> samordnare för idrottsaktiviteterna. För det arbetet </w:t>
      </w:r>
      <w:r w:rsidR="002378EA">
        <w:rPr>
          <w:rFonts w:ascii="Times New Roman" w:hAnsi="Times New Roman" w:cs="Times New Roman"/>
          <w:sz w:val="24"/>
          <w:szCs w:val="24"/>
        </w:rPr>
        <w:t>föreslår vi</w:t>
      </w:r>
      <w:r w:rsidR="00D55C5A">
        <w:rPr>
          <w:rFonts w:ascii="Times New Roman" w:hAnsi="Times New Roman" w:cs="Times New Roman"/>
          <w:sz w:val="24"/>
          <w:szCs w:val="24"/>
        </w:rPr>
        <w:t xml:space="preserve"> en kompensation på </w:t>
      </w:r>
      <w:sdt>
        <w:sdtPr>
          <w:rPr>
            <w:rFonts w:ascii="Times New Roman" w:hAnsi="Times New Roman" w:cs="Times New Roman"/>
            <w:sz w:val="24"/>
            <w:szCs w:val="24"/>
          </w:rPr>
          <w:id w:val="500165800"/>
          <w:placeholder>
            <w:docPart w:val="A4BE7FC387C544A3BF552E9B853D41E6"/>
          </w:placeholder>
          <w:showingPlcHdr/>
          <w:text/>
        </w:sdtPr>
        <w:sdtEndPr/>
        <w:sdtContent>
          <w:r w:rsidR="00B248C3">
            <w:rPr>
              <w:rStyle w:val="Platshllartext"/>
              <w:rFonts w:ascii="Times New Roman" w:hAnsi="Times New Roman" w:cs="Times New Roman"/>
              <w:sz w:val="24"/>
              <w:szCs w:val="24"/>
            </w:rPr>
            <w:t>[A</w:t>
          </w:r>
          <w:r w:rsidR="00247EF3" w:rsidRPr="00247EF3">
            <w:rPr>
              <w:rStyle w:val="Platshllartext"/>
              <w:rFonts w:ascii="Times New Roman" w:hAnsi="Times New Roman" w:cs="Times New Roman"/>
              <w:sz w:val="24"/>
              <w:szCs w:val="24"/>
            </w:rPr>
            <w:t>nge summa</w:t>
          </w:r>
          <w:r w:rsidR="00B248C3">
            <w:rPr>
              <w:rStyle w:val="Platshllartext"/>
              <w:rFonts w:ascii="Times New Roman" w:hAnsi="Times New Roman" w:cs="Times New Roman"/>
              <w:sz w:val="24"/>
              <w:szCs w:val="24"/>
            </w:rPr>
            <w:t>]</w:t>
          </w:r>
        </w:sdtContent>
      </w:sdt>
      <w:r w:rsidR="00247EF3">
        <w:rPr>
          <w:rFonts w:ascii="Times New Roman" w:hAnsi="Times New Roman" w:cs="Times New Roman"/>
          <w:sz w:val="24"/>
          <w:szCs w:val="24"/>
        </w:rPr>
        <w:t xml:space="preserve"> </w:t>
      </w:r>
      <w:r w:rsidR="00D55C5A">
        <w:rPr>
          <w:rFonts w:ascii="Times New Roman" w:hAnsi="Times New Roman" w:cs="Times New Roman"/>
          <w:sz w:val="24"/>
          <w:szCs w:val="24"/>
        </w:rPr>
        <w:t>:-/år</w:t>
      </w:r>
      <w:r w:rsidR="002378EA">
        <w:rPr>
          <w:rFonts w:ascii="Times New Roman" w:hAnsi="Times New Roman" w:cs="Times New Roman"/>
          <w:sz w:val="24"/>
          <w:szCs w:val="24"/>
          <w:vertAlign w:val="superscript"/>
        </w:rPr>
        <w:t>1</w:t>
      </w:r>
      <w:r w:rsidR="00D55C5A">
        <w:rPr>
          <w:rFonts w:ascii="Times New Roman" w:hAnsi="Times New Roman" w:cs="Times New Roman"/>
          <w:sz w:val="24"/>
          <w:szCs w:val="24"/>
        </w:rPr>
        <w:t xml:space="preserve">. </w:t>
      </w:r>
      <w:r w:rsidRPr="00202120">
        <w:rPr>
          <w:rFonts w:ascii="Times New Roman" w:hAnsi="Times New Roman" w:cs="Times New Roman"/>
          <w:sz w:val="24"/>
          <w:szCs w:val="24"/>
        </w:rPr>
        <w:t xml:space="preserve">I det ovanstående exemplet skulle det innebära </w:t>
      </w:r>
      <w:r>
        <w:rPr>
          <w:rFonts w:ascii="Times New Roman" w:hAnsi="Times New Roman" w:cs="Times New Roman"/>
          <w:sz w:val="24"/>
          <w:szCs w:val="24"/>
        </w:rPr>
        <w:t>en investering på totalt</w:t>
      </w:r>
      <w:r w:rsidR="005A71A3">
        <w:rPr>
          <w:rFonts w:ascii="Times New Roman" w:hAnsi="Times New Roman" w:cs="Times New Roman"/>
          <w:sz w:val="24"/>
          <w:szCs w:val="24"/>
        </w:rPr>
        <w:t xml:space="preserve"> </w:t>
      </w:r>
      <w:sdt>
        <w:sdtPr>
          <w:rPr>
            <w:rFonts w:ascii="Times New Roman" w:hAnsi="Times New Roman" w:cs="Times New Roman"/>
            <w:sz w:val="24"/>
            <w:szCs w:val="24"/>
          </w:rPr>
          <w:id w:val="854386123"/>
          <w:placeholder>
            <w:docPart w:val="C98124BC7F824C2E88868C2F5251013C"/>
          </w:placeholder>
          <w:showingPlcHdr/>
          <w:text/>
        </w:sdtPr>
        <w:sdtEndPr/>
        <w:sdtContent>
          <w:r w:rsidR="00B248C3">
            <w:rPr>
              <w:rStyle w:val="Platshllartext"/>
              <w:rFonts w:ascii="Times New Roman" w:hAnsi="Times New Roman" w:cs="Times New Roman"/>
              <w:sz w:val="24"/>
              <w:szCs w:val="24"/>
            </w:rPr>
            <w:t>[A</w:t>
          </w:r>
          <w:r w:rsidR="005A71A3" w:rsidRPr="005A71A3">
            <w:rPr>
              <w:rStyle w:val="Platshllartext"/>
              <w:rFonts w:ascii="Times New Roman" w:hAnsi="Times New Roman" w:cs="Times New Roman"/>
              <w:sz w:val="24"/>
              <w:szCs w:val="24"/>
            </w:rPr>
            <w:t>nge total summa</w:t>
          </w:r>
          <w:r w:rsidR="00B248C3">
            <w:rPr>
              <w:rStyle w:val="Platshllartext"/>
              <w:rFonts w:ascii="Times New Roman" w:hAnsi="Times New Roman" w:cs="Times New Roman"/>
              <w:sz w:val="24"/>
              <w:szCs w:val="24"/>
            </w:rPr>
            <w:t>]</w:t>
          </w:r>
        </w:sdtContent>
      </w:sdt>
      <w:r>
        <w:rPr>
          <w:rFonts w:ascii="Times New Roman" w:hAnsi="Times New Roman" w:cs="Times New Roman"/>
          <w:sz w:val="24"/>
          <w:szCs w:val="24"/>
        </w:rPr>
        <w:t xml:space="preserve"> :-/år för att </w:t>
      </w:r>
      <w:r w:rsidR="00907B0C">
        <w:rPr>
          <w:rFonts w:ascii="Times New Roman" w:hAnsi="Times New Roman" w:cs="Times New Roman"/>
          <w:sz w:val="24"/>
          <w:szCs w:val="24"/>
        </w:rPr>
        <w:t xml:space="preserve">kommunens idrottsföreningar </w:t>
      </w:r>
      <w:r>
        <w:rPr>
          <w:rFonts w:ascii="Times New Roman" w:hAnsi="Times New Roman" w:cs="Times New Roman"/>
          <w:sz w:val="24"/>
          <w:szCs w:val="24"/>
        </w:rPr>
        <w:t>bedriv</w:t>
      </w:r>
      <w:r w:rsidR="007B2BD0">
        <w:rPr>
          <w:rFonts w:ascii="Times New Roman" w:hAnsi="Times New Roman" w:cs="Times New Roman"/>
          <w:sz w:val="24"/>
          <w:szCs w:val="24"/>
        </w:rPr>
        <w:t>er</w:t>
      </w:r>
      <w:r>
        <w:rPr>
          <w:rFonts w:ascii="Times New Roman" w:hAnsi="Times New Roman" w:cs="Times New Roman"/>
          <w:sz w:val="24"/>
          <w:szCs w:val="24"/>
        </w:rPr>
        <w:t xml:space="preserve"> </w:t>
      </w:r>
      <w:r w:rsidR="00EE135B">
        <w:rPr>
          <w:rFonts w:ascii="Times New Roman" w:hAnsi="Times New Roman" w:cs="Times New Roman"/>
          <w:sz w:val="24"/>
          <w:szCs w:val="24"/>
        </w:rPr>
        <w:t>idrotts</w:t>
      </w:r>
      <w:r>
        <w:rPr>
          <w:rFonts w:ascii="Times New Roman" w:hAnsi="Times New Roman" w:cs="Times New Roman"/>
          <w:sz w:val="24"/>
          <w:szCs w:val="24"/>
        </w:rPr>
        <w:t xml:space="preserve">aktiviteter en gång i veckan på </w:t>
      </w:r>
      <w:r w:rsidR="00476146">
        <w:rPr>
          <w:rFonts w:ascii="Times New Roman" w:hAnsi="Times New Roman" w:cs="Times New Roman"/>
          <w:sz w:val="24"/>
          <w:szCs w:val="24"/>
        </w:rPr>
        <w:t>fem</w:t>
      </w:r>
      <w:r>
        <w:rPr>
          <w:rFonts w:ascii="Times New Roman" w:hAnsi="Times New Roman" w:cs="Times New Roman"/>
          <w:sz w:val="24"/>
          <w:szCs w:val="24"/>
        </w:rPr>
        <w:t xml:space="preserve"> skolor</w:t>
      </w:r>
      <w:r w:rsidR="00262F27">
        <w:rPr>
          <w:rFonts w:ascii="Times New Roman" w:hAnsi="Times New Roman" w:cs="Times New Roman"/>
          <w:sz w:val="24"/>
          <w:szCs w:val="24"/>
        </w:rPr>
        <w:t xml:space="preserve"> under samtliga </w:t>
      </w:r>
      <w:r w:rsidR="00A948C3">
        <w:rPr>
          <w:rFonts w:ascii="Times New Roman" w:hAnsi="Times New Roman" w:cs="Times New Roman"/>
          <w:sz w:val="24"/>
          <w:szCs w:val="24"/>
        </w:rPr>
        <w:t>veckor under läsåret</w:t>
      </w:r>
      <w:r w:rsidR="00C552C6">
        <w:rPr>
          <w:rFonts w:ascii="Times New Roman" w:hAnsi="Times New Roman" w:cs="Times New Roman"/>
          <w:sz w:val="24"/>
          <w:szCs w:val="24"/>
        </w:rPr>
        <w:t xml:space="preserve">. </w:t>
      </w:r>
      <w:r w:rsidR="00374C2E">
        <w:rPr>
          <w:rFonts w:ascii="Times New Roman" w:hAnsi="Times New Roman" w:cs="Times New Roman"/>
          <w:sz w:val="24"/>
          <w:szCs w:val="24"/>
        </w:rPr>
        <w:t xml:space="preserve">Vi vill gärna </w:t>
      </w:r>
      <w:r w:rsidR="00C303C0">
        <w:rPr>
          <w:rFonts w:ascii="Times New Roman" w:hAnsi="Times New Roman" w:cs="Times New Roman"/>
          <w:sz w:val="24"/>
          <w:szCs w:val="24"/>
        </w:rPr>
        <w:t>att satsningen</w:t>
      </w:r>
      <w:r w:rsidR="00156E79">
        <w:rPr>
          <w:rFonts w:ascii="Times New Roman" w:hAnsi="Times New Roman" w:cs="Times New Roman"/>
          <w:sz w:val="24"/>
          <w:szCs w:val="24"/>
        </w:rPr>
        <w:t xml:space="preserve"> ska präglas av ett långsiktighetstänk</w:t>
      </w:r>
      <w:r w:rsidR="00C303C0">
        <w:rPr>
          <w:rFonts w:ascii="Times New Roman" w:hAnsi="Times New Roman" w:cs="Times New Roman"/>
          <w:sz w:val="24"/>
          <w:szCs w:val="24"/>
        </w:rPr>
        <w:t xml:space="preserve">. Därför </w:t>
      </w:r>
      <w:r w:rsidR="005325EE">
        <w:rPr>
          <w:rFonts w:ascii="Times New Roman" w:hAnsi="Times New Roman" w:cs="Times New Roman"/>
          <w:sz w:val="24"/>
          <w:szCs w:val="24"/>
        </w:rPr>
        <w:t xml:space="preserve">föreslår vi att </w:t>
      </w:r>
      <w:r w:rsidR="004458CF">
        <w:rPr>
          <w:rFonts w:ascii="Times New Roman" w:hAnsi="Times New Roman" w:cs="Times New Roman"/>
          <w:sz w:val="24"/>
          <w:szCs w:val="24"/>
        </w:rPr>
        <w:t>avtalet sträcker sig över</w:t>
      </w:r>
      <w:r w:rsidR="005A71A3">
        <w:rPr>
          <w:rFonts w:ascii="Times New Roman" w:hAnsi="Times New Roman" w:cs="Times New Roman"/>
          <w:sz w:val="24"/>
          <w:szCs w:val="24"/>
        </w:rPr>
        <w:t xml:space="preserve"> </w:t>
      </w:r>
      <w:sdt>
        <w:sdtPr>
          <w:rPr>
            <w:rFonts w:ascii="Times New Roman" w:hAnsi="Times New Roman" w:cs="Times New Roman"/>
            <w:sz w:val="24"/>
            <w:szCs w:val="24"/>
          </w:rPr>
          <w:id w:val="1108310406"/>
          <w:placeholder>
            <w:docPart w:val="D0AAB182FD8745CD87CF5AB00BE50DAE"/>
          </w:placeholder>
          <w:showingPlcHdr/>
          <w:text/>
        </w:sdtPr>
        <w:sdtEndPr/>
        <w:sdtContent>
          <w:r w:rsidR="00B248C3">
            <w:rPr>
              <w:rStyle w:val="Platshllartext"/>
              <w:rFonts w:ascii="Times New Roman" w:hAnsi="Times New Roman" w:cs="Times New Roman"/>
              <w:sz w:val="24"/>
              <w:szCs w:val="24"/>
            </w:rPr>
            <w:t>[A</w:t>
          </w:r>
          <w:r w:rsidR="00625DFC" w:rsidRPr="00625DFC">
            <w:rPr>
              <w:rStyle w:val="Platshllartext"/>
              <w:rFonts w:ascii="Times New Roman" w:hAnsi="Times New Roman" w:cs="Times New Roman"/>
              <w:sz w:val="24"/>
              <w:szCs w:val="24"/>
            </w:rPr>
            <w:t>nge antal år</w:t>
          </w:r>
          <w:r w:rsidR="00B248C3">
            <w:rPr>
              <w:rStyle w:val="Platshllartext"/>
              <w:rFonts w:ascii="Times New Roman" w:hAnsi="Times New Roman" w:cs="Times New Roman"/>
              <w:sz w:val="24"/>
              <w:szCs w:val="24"/>
            </w:rPr>
            <w:t>]</w:t>
          </w:r>
        </w:sdtContent>
      </w:sdt>
      <w:r w:rsidR="004458CF">
        <w:rPr>
          <w:rFonts w:ascii="Times New Roman" w:hAnsi="Times New Roman" w:cs="Times New Roman"/>
          <w:sz w:val="24"/>
          <w:szCs w:val="24"/>
        </w:rPr>
        <w:t xml:space="preserve"> år</w:t>
      </w:r>
      <w:r w:rsidR="00251563">
        <w:rPr>
          <w:rFonts w:ascii="Times New Roman" w:hAnsi="Times New Roman" w:cs="Times New Roman"/>
          <w:sz w:val="24"/>
          <w:szCs w:val="24"/>
        </w:rPr>
        <w:t xml:space="preserve">, </w:t>
      </w:r>
      <w:r w:rsidR="004458CF">
        <w:rPr>
          <w:rFonts w:ascii="Times New Roman" w:hAnsi="Times New Roman" w:cs="Times New Roman"/>
          <w:sz w:val="24"/>
          <w:szCs w:val="24"/>
        </w:rPr>
        <w:t xml:space="preserve">förutsatt att </w:t>
      </w:r>
      <w:r w:rsidR="003E7901">
        <w:rPr>
          <w:rFonts w:ascii="Times New Roman" w:hAnsi="Times New Roman" w:cs="Times New Roman"/>
          <w:sz w:val="24"/>
          <w:szCs w:val="24"/>
        </w:rPr>
        <w:t xml:space="preserve">båda parter </w:t>
      </w:r>
      <w:r w:rsidR="00D30615">
        <w:rPr>
          <w:rFonts w:ascii="Times New Roman" w:hAnsi="Times New Roman" w:cs="Times New Roman"/>
          <w:sz w:val="24"/>
          <w:szCs w:val="24"/>
        </w:rPr>
        <w:t>upprätthåller sina åtaganden.</w:t>
      </w:r>
      <w:r w:rsidR="00374C2E">
        <w:rPr>
          <w:rFonts w:ascii="Times New Roman" w:hAnsi="Times New Roman" w:cs="Times New Roman"/>
          <w:sz w:val="24"/>
          <w:szCs w:val="24"/>
        </w:rPr>
        <w:t xml:space="preserve"> </w:t>
      </w:r>
      <w:r>
        <w:rPr>
          <w:rFonts w:ascii="Times New Roman" w:hAnsi="Times New Roman" w:cs="Times New Roman"/>
          <w:sz w:val="24"/>
          <w:szCs w:val="24"/>
        </w:rPr>
        <w:t>Målsättningen är att detta</w:t>
      </w:r>
      <w:r w:rsidR="00D3332B">
        <w:rPr>
          <w:rFonts w:ascii="Times New Roman" w:hAnsi="Times New Roman" w:cs="Times New Roman"/>
          <w:sz w:val="24"/>
          <w:szCs w:val="24"/>
        </w:rPr>
        <w:t xml:space="preserve"> </w:t>
      </w:r>
      <w:r>
        <w:rPr>
          <w:rFonts w:ascii="Times New Roman" w:hAnsi="Times New Roman" w:cs="Times New Roman"/>
          <w:sz w:val="24"/>
          <w:szCs w:val="24"/>
        </w:rPr>
        <w:t>i sin tur sk</w:t>
      </w:r>
      <w:r w:rsidR="009B7F87">
        <w:rPr>
          <w:rFonts w:ascii="Times New Roman" w:hAnsi="Times New Roman" w:cs="Times New Roman"/>
          <w:sz w:val="24"/>
          <w:szCs w:val="24"/>
        </w:rPr>
        <w:t>a</w:t>
      </w:r>
      <w:r>
        <w:rPr>
          <w:rFonts w:ascii="Times New Roman" w:hAnsi="Times New Roman" w:cs="Times New Roman"/>
          <w:sz w:val="24"/>
          <w:szCs w:val="24"/>
        </w:rPr>
        <w:t xml:space="preserve"> leda till </w:t>
      </w:r>
      <w:r w:rsidR="00D3332B">
        <w:rPr>
          <w:rFonts w:ascii="Times New Roman" w:hAnsi="Times New Roman" w:cs="Times New Roman"/>
          <w:sz w:val="24"/>
          <w:szCs w:val="24"/>
        </w:rPr>
        <w:t>ökat idrottsdeltagande och förbättrad hälsa bland</w:t>
      </w:r>
      <w:r>
        <w:rPr>
          <w:rFonts w:ascii="Times New Roman" w:hAnsi="Times New Roman" w:cs="Times New Roman"/>
          <w:sz w:val="24"/>
          <w:szCs w:val="24"/>
        </w:rPr>
        <w:t xml:space="preserve"> barn</w:t>
      </w:r>
      <w:r w:rsidR="00D55C5A">
        <w:rPr>
          <w:rFonts w:ascii="Times New Roman" w:hAnsi="Times New Roman" w:cs="Times New Roman"/>
          <w:sz w:val="24"/>
          <w:szCs w:val="24"/>
        </w:rPr>
        <w:t xml:space="preserve">, </w:t>
      </w:r>
      <w:r w:rsidR="00CF29E9">
        <w:rPr>
          <w:rFonts w:ascii="Times New Roman" w:hAnsi="Times New Roman" w:cs="Times New Roman"/>
          <w:sz w:val="24"/>
          <w:szCs w:val="24"/>
        </w:rPr>
        <w:t>effektivare</w:t>
      </w:r>
      <w:r w:rsidR="00D1117A">
        <w:rPr>
          <w:rFonts w:ascii="Times New Roman" w:hAnsi="Times New Roman" w:cs="Times New Roman"/>
          <w:sz w:val="24"/>
          <w:szCs w:val="24"/>
        </w:rPr>
        <w:t xml:space="preserve"> rekrytering bland</w:t>
      </w:r>
      <w:r w:rsidR="00D55C5A">
        <w:rPr>
          <w:rFonts w:ascii="Times New Roman" w:hAnsi="Times New Roman" w:cs="Times New Roman"/>
          <w:sz w:val="24"/>
          <w:szCs w:val="24"/>
        </w:rPr>
        <w:t xml:space="preserve"> idrottsföreningar </w:t>
      </w:r>
      <w:r w:rsidR="00D3332B">
        <w:rPr>
          <w:rFonts w:ascii="Times New Roman" w:hAnsi="Times New Roman" w:cs="Times New Roman"/>
          <w:sz w:val="24"/>
          <w:szCs w:val="24"/>
        </w:rPr>
        <w:t>samt</w:t>
      </w:r>
      <w:r w:rsidR="00D55C5A">
        <w:rPr>
          <w:rFonts w:ascii="Times New Roman" w:hAnsi="Times New Roman" w:cs="Times New Roman"/>
          <w:sz w:val="24"/>
          <w:szCs w:val="24"/>
        </w:rPr>
        <w:t xml:space="preserve"> förbättrad fritidsverksamhet</w:t>
      </w:r>
      <w:r w:rsidR="000B2128">
        <w:rPr>
          <w:rFonts w:ascii="Times New Roman" w:hAnsi="Times New Roman" w:cs="Times New Roman"/>
          <w:sz w:val="24"/>
          <w:szCs w:val="24"/>
        </w:rPr>
        <w:t>.</w:t>
      </w:r>
    </w:p>
    <w:p w14:paraId="5FEAE254" w14:textId="77777777" w:rsidR="002378EA" w:rsidRDefault="002378EA" w:rsidP="00D55C5A">
      <w:pPr>
        <w:spacing w:line="360" w:lineRule="auto"/>
        <w:rPr>
          <w:rFonts w:ascii="Times New Roman" w:hAnsi="Times New Roman" w:cs="Times New Roman"/>
          <w:sz w:val="24"/>
          <w:szCs w:val="24"/>
        </w:rPr>
      </w:pPr>
    </w:p>
    <w:p w14:paraId="53A443B3" w14:textId="67A2C70A" w:rsidR="002378EA" w:rsidRPr="002378EA" w:rsidRDefault="002378EA" w:rsidP="00D55C5A">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Om ni istället </w:t>
      </w:r>
      <w:r w:rsidR="00247EF3">
        <w:rPr>
          <w:rFonts w:ascii="Times New Roman" w:hAnsi="Times New Roman" w:cs="Times New Roman"/>
          <w:sz w:val="24"/>
          <w:szCs w:val="24"/>
        </w:rPr>
        <w:t>involverat</w:t>
      </w:r>
      <w:r>
        <w:rPr>
          <w:rFonts w:ascii="Times New Roman" w:hAnsi="Times New Roman" w:cs="Times New Roman"/>
          <w:sz w:val="24"/>
          <w:szCs w:val="24"/>
        </w:rPr>
        <w:t xml:space="preserve"> ert lokala idrottsförbund (eller </w:t>
      </w:r>
      <w:r w:rsidR="00B2160F">
        <w:rPr>
          <w:rFonts w:ascii="Times New Roman" w:hAnsi="Times New Roman" w:cs="Times New Roman"/>
          <w:sz w:val="24"/>
          <w:szCs w:val="24"/>
        </w:rPr>
        <w:t>en</w:t>
      </w:r>
      <w:r>
        <w:rPr>
          <w:rFonts w:ascii="Times New Roman" w:hAnsi="Times New Roman" w:cs="Times New Roman"/>
          <w:sz w:val="24"/>
          <w:szCs w:val="24"/>
        </w:rPr>
        <w:t xml:space="preserve"> annan aktör) som finansiär av projektsamordnare kan ni istället </w:t>
      </w:r>
      <w:r w:rsidR="00B248C3">
        <w:rPr>
          <w:rFonts w:ascii="Times New Roman" w:hAnsi="Times New Roman" w:cs="Times New Roman"/>
          <w:sz w:val="24"/>
          <w:szCs w:val="24"/>
        </w:rPr>
        <w:t>skriva</w:t>
      </w:r>
      <w:r>
        <w:rPr>
          <w:rFonts w:ascii="Times New Roman" w:hAnsi="Times New Roman" w:cs="Times New Roman"/>
          <w:sz w:val="24"/>
          <w:szCs w:val="24"/>
        </w:rPr>
        <w:t>:</w:t>
      </w:r>
      <w:r>
        <w:rPr>
          <w:rFonts w:ascii="Times New Roman" w:hAnsi="Times New Roman" w:cs="Times New Roman"/>
          <w:sz w:val="24"/>
          <w:szCs w:val="24"/>
        </w:rPr>
        <w:br/>
        <w:t>”</w:t>
      </w:r>
      <w:r w:rsidRPr="002378EA">
        <w:rPr>
          <w:rFonts w:ascii="Times New Roman" w:hAnsi="Times New Roman" w:cs="Times New Roman"/>
          <w:sz w:val="24"/>
          <w:szCs w:val="24"/>
        </w:rPr>
        <w:t xml:space="preserve"> </w:t>
      </w:r>
      <w:r>
        <w:rPr>
          <w:rFonts w:ascii="Times New Roman" w:hAnsi="Times New Roman" w:cs="Times New Roman"/>
          <w:sz w:val="24"/>
          <w:szCs w:val="24"/>
        </w:rPr>
        <w:t>För det arbetet utgår en kompensation på</w:t>
      </w:r>
      <w:r w:rsidR="00625DFC">
        <w:rPr>
          <w:rFonts w:ascii="Times New Roman" w:hAnsi="Times New Roman" w:cs="Times New Roman"/>
          <w:sz w:val="24"/>
          <w:szCs w:val="24"/>
        </w:rPr>
        <w:t xml:space="preserve"> </w:t>
      </w:r>
      <w:sdt>
        <w:sdtPr>
          <w:rPr>
            <w:rFonts w:ascii="Times New Roman" w:hAnsi="Times New Roman" w:cs="Times New Roman"/>
            <w:sz w:val="24"/>
            <w:szCs w:val="24"/>
          </w:rPr>
          <w:id w:val="-1594706903"/>
          <w:placeholder>
            <w:docPart w:val="9EF39A9BEED044F0AF7B22BBE852CF97"/>
          </w:placeholder>
          <w:showingPlcHdr/>
          <w:text/>
        </w:sdtPr>
        <w:sdtEndPr/>
        <w:sdtContent>
          <w:r w:rsidR="00B248C3">
            <w:rPr>
              <w:rStyle w:val="Platshllartext"/>
              <w:rFonts w:ascii="Times New Roman" w:hAnsi="Times New Roman" w:cs="Times New Roman"/>
              <w:sz w:val="24"/>
              <w:szCs w:val="24"/>
            </w:rPr>
            <w:t>[A</w:t>
          </w:r>
          <w:r w:rsidR="00625DFC" w:rsidRPr="00625DFC">
            <w:rPr>
              <w:rStyle w:val="Platshllartext"/>
              <w:rFonts w:ascii="Times New Roman" w:hAnsi="Times New Roman" w:cs="Times New Roman"/>
              <w:sz w:val="24"/>
              <w:szCs w:val="24"/>
            </w:rPr>
            <w:t>nge summa</w:t>
          </w:r>
          <w:r w:rsidR="00B248C3">
            <w:rPr>
              <w:rStyle w:val="Platshllartext"/>
              <w:rFonts w:ascii="Times New Roman" w:hAnsi="Times New Roman" w:cs="Times New Roman"/>
              <w:sz w:val="24"/>
              <w:szCs w:val="24"/>
            </w:rPr>
            <w:t>]</w:t>
          </w:r>
        </w:sdtContent>
      </w:sdt>
      <w:r>
        <w:rPr>
          <w:rFonts w:ascii="Times New Roman" w:hAnsi="Times New Roman" w:cs="Times New Roman"/>
          <w:sz w:val="24"/>
          <w:szCs w:val="24"/>
        </w:rPr>
        <w:t xml:space="preserve"> som</w:t>
      </w:r>
      <w:r w:rsidR="00E829A7">
        <w:rPr>
          <w:rFonts w:ascii="Times New Roman" w:hAnsi="Times New Roman" w:cs="Times New Roman"/>
          <w:sz w:val="24"/>
          <w:szCs w:val="24"/>
        </w:rPr>
        <w:t xml:space="preserve"> </w:t>
      </w:r>
      <w:sdt>
        <w:sdtPr>
          <w:rPr>
            <w:rFonts w:ascii="Times New Roman" w:hAnsi="Times New Roman" w:cs="Times New Roman"/>
            <w:sz w:val="24"/>
            <w:szCs w:val="24"/>
          </w:rPr>
          <w:id w:val="299427073"/>
          <w:placeholder>
            <w:docPart w:val="923DAF6E527C49348D03E92F4AC1B6CB"/>
          </w:placeholder>
          <w:showingPlcHdr/>
          <w:text/>
        </w:sdtPr>
        <w:sdtEndPr/>
        <w:sdtContent>
          <w:r w:rsidR="00B248C3">
            <w:rPr>
              <w:rStyle w:val="Platshllartext"/>
              <w:rFonts w:ascii="Times New Roman" w:hAnsi="Times New Roman" w:cs="Times New Roman"/>
              <w:sz w:val="24"/>
              <w:szCs w:val="24"/>
            </w:rPr>
            <w:t>[A</w:t>
          </w:r>
          <w:r w:rsidR="00E829A7" w:rsidRPr="00E829A7">
            <w:rPr>
              <w:rStyle w:val="Platshllartext"/>
              <w:rFonts w:ascii="Times New Roman" w:hAnsi="Times New Roman" w:cs="Times New Roman"/>
              <w:sz w:val="24"/>
              <w:szCs w:val="24"/>
            </w:rPr>
            <w:t>nge finansiär</w:t>
          </w:r>
          <w:r w:rsidR="00B248C3">
            <w:rPr>
              <w:rStyle w:val="Platshllartext"/>
              <w:rFonts w:ascii="Times New Roman" w:hAnsi="Times New Roman" w:cs="Times New Roman"/>
              <w:sz w:val="24"/>
              <w:szCs w:val="24"/>
            </w:rPr>
            <w:t>]</w:t>
          </w:r>
        </w:sdtContent>
      </w:sdt>
      <w:r>
        <w:rPr>
          <w:rFonts w:ascii="Times New Roman" w:hAnsi="Times New Roman" w:cs="Times New Roman"/>
          <w:sz w:val="24"/>
          <w:szCs w:val="24"/>
        </w:rPr>
        <w:t xml:space="preserve"> kommer bistå med”</w:t>
      </w:r>
    </w:p>
    <w:sectPr w:rsidR="002378EA" w:rsidRPr="002378E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3836" w14:textId="77777777" w:rsidR="00516BF9" w:rsidRDefault="00516BF9" w:rsidP="00F33EA9">
      <w:pPr>
        <w:spacing w:after="0" w:line="240" w:lineRule="auto"/>
      </w:pPr>
      <w:r>
        <w:separator/>
      </w:r>
    </w:p>
  </w:endnote>
  <w:endnote w:type="continuationSeparator" w:id="0">
    <w:p w14:paraId="0FEBB7C0" w14:textId="77777777" w:rsidR="00516BF9" w:rsidRDefault="00516BF9" w:rsidP="00F3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6A88" w14:textId="77777777" w:rsidR="00516BF9" w:rsidRDefault="00516BF9" w:rsidP="00F33EA9">
      <w:pPr>
        <w:spacing w:after="0" w:line="240" w:lineRule="auto"/>
      </w:pPr>
      <w:r>
        <w:separator/>
      </w:r>
    </w:p>
  </w:footnote>
  <w:footnote w:type="continuationSeparator" w:id="0">
    <w:p w14:paraId="6AA0EC7B" w14:textId="77777777" w:rsidR="00516BF9" w:rsidRDefault="00516BF9" w:rsidP="00F3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C095" w14:textId="443415D1" w:rsidR="00F33EA9" w:rsidRDefault="00F33EA9" w:rsidP="00A1774E">
    <w:pPr>
      <w:pStyle w:val="Sidhuvud"/>
      <w:jc w:val="right"/>
    </w:pPr>
  </w:p>
  <w:p w14:paraId="552DD60B" w14:textId="77777777" w:rsidR="00F33EA9" w:rsidRDefault="00F33E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A4F"/>
    <w:multiLevelType w:val="hybridMultilevel"/>
    <w:tmpl w:val="EC1C7F6C"/>
    <w:lvl w:ilvl="0" w:tplc="16FC023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7A3A90"/>
    <w:multiLevelType w:val="hybridMultilevel"/>
    <w:tmpl w:val="BFB05344"/>
    <w:lvl w:ilvl="0" w:tplc="E814D870">
      <w:start w:val="1"/>
      <w:numFmt w:val="decimal"/>
      <w:lvlText w:val="%1."/>
      <w:lvlJc w:val="left"/>
      <w:pPr>
        <w:ind w:left="720" w:hanging="360"/>
      </w:pPr>
      <w:rPr>
        <w:b/>
        <w:bCs/>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30"/>
    <w:rsid w:val="00000724"/>
    <w:rsid w:val="00002860"/>
    <w:rsid w:val="0000608E"/>
    <w:rsid w:val="00023E87"/>
    <w:rsid w:val="0002401F"/>
    <w:rsid w:val="000339CB"/>
    <w:rsid w:val="00036A0C"/>
    <w:rsid w:val="0005127B"/>
    <w:rsid w:val="00054C6A"/>
    <w:rsid w:val="00070480"/>
    <w:rsid w:val="00092F5D"/>
    <w:rsid w:val="00096310"/>
    <w:rsid w:val="000A0630"/>
    <w:rsid w:val="000A68F3"/>
    <w:rsid w:val="000B165E"/>
    <w:rsid w:val="000B2128"/>
    <w:rsid w:val="000B4649"/>
    <w:rsid w:val="000C71AE"/>
    <w:rsid w:val="000E2BF5"/>
    <w:rsid w:val="00101393"/>
    <w:rsid w:val="001067AA"/>
    <w:rsid w:val="001069E1"/>
    <w:rsid w:val="001177C8"/>
    <w:rsid w:val="001406D3"/>
    <w:rsid w:val="00146423"/>
    <w:rsid w:val="00147531"/>
    <w:rsid w:val="00156E79"/>
    <w:rsid w:val="0016147B"/>
    <w:rsid w:val="00170CB9"/>
    <w:rsid w:val="001A7163"/>
    <w:rsid w:val="001A7675"/>
    <w:rsid w:val="001B00AB"/>
    <w:rsid w:val="001B250B"/>
    <w:rsid w:val="001C0D3E"/>
    <w:rsid w:val="001E0989"/>
    <w:rsid w:val="001E6825"/>
    <w:rsid w:val="001F7BBA"/>
    <w:rsid w:val="002008C4"/>
    <w:rsid w:val="00202120"/>
    <w:rsid w:val="00204DE5"/>
    <w:rsid w:val="00224398"/>
    <w:rsid w:val="00225717"/>
    <w:rsid w:val="00233FA9"/>
    <w:rsid w:val="002378EA"/>
    <w:rsid w:val="00247EF3"/>
    <w:rsid w:val="00251563"/>
    <w:rsid w:val="00253E83"/>
    <w:rsid w:val="00262F27"/>
    <w:rsid w:val="002A5D13"/>
    <w:rsid w:val="002B7469"/>
    <w:rsid w:val="002C752A"/>
    <w:rsid w:val="002D2B1B"/>
    <w:rsid w:val="002E5132"/>
    <w:rsid w:val="002F6810"/>
    <w:rsid w:val="002F6CBA"/>
    <w:rsid w:val="00314FFF"/>
    <w:rsid w:val="00323FB2"/>
    <w:rsid w:val="00324541"/>
    <w:rsid w:val="003273A5"/>
    <w:rsid w:val="003515F3"/>
    <w:rsid w:val="00354A17"/>
    <w:rsid w:val="00374C2E"/>
    <w:rsid w:val="00384C2F"/>
    <w:rsid w:val="0038637A"/>
    <w:rsid w:val="0038746E"/>
    <w:rsid w:val="00390DD4"/>
    <w:rsid w:val="00397BA7"/>
    <w:rsid w:val="003A7432"/>
    <w:rsid w:val="003D104C"/>
    <w:rsid w:val="003D1D51"/>
    <w:rsid w:val="003E7901"/>
    <w:rsid w:val="003F0138"/>
    <w:rsid w:val="00430CD0"/>
    <w:rsid w:val="00437D1C"/>
    <w:rsid w:val="004458CF"/>
    <w:rsid w:val="0045348F"/>
    <w:rsid w:val="00467F4A"/>
    <w:rsid w:val="00476146"/>
    <w:rsid w:val="004C432E"/>
    <w:rsid w:val="004C63C5"/>
    <w:rsid w:val="004E7931"/>
    <w:rsid w:val="004F1C81"/>
    <w:rsid w:val="00505DC8"/>
    <w:rsid w:val="00511409"/>
    <w:rsid w:val="00516BF9"/>
    <w:rsid w:val="0052581C"/>
    <w:rsid w:val="00526257"/>
    <w:rsid w:val="005325EE"/>
    <w:rsid w:val="00587400"/>
    <w:rsid w:val="0059795E"/>
    <w:rsid w:val="005A71A3"/>
    <w:rsid w:val="005D4849"/>
    <w:rsid w:val="005F636E"/>
    <w:rsid w:val="00602162"/>
    <w:rsid w:val="00625DDC"/>
    <w:rsid w:val="00625DFC"/>
    <w:rsid w:val="0063050D"/>
    <w:rsid w:val="00634893"/>
    <w:rsid w:val="00637645"/>
    <w:rsid w:val="00642368"/>
    <w:rsid w:val="00643780"/>
    <w:rsid w:val="00652040"/>
    <w:rsid w:val="00655C83"/>
    <w:rsid w:val="006745D9"/>
    <w:rsid w:val="006809BA"/>
    <w:rsid w:val="00683E49"/>
    <w:rsid w:val="00690D09"/>
    <w:rsid w:val="006A2DB2"/>
    <w:rsid w:val="006A698E"/>
    <w:rsid w:val="006B772A"/>
    <w:rsid w:val="006E2144"/>
    <w:rsid w:val="006E2D33"/>
    <w:rsid w:val="006F2221"/>
    <w:rsid w:val="006F6EDB"/>
    <w:rsid w:val="00704629"/>
    <w:rsid w:val="0070709A"/>
    <w:rsid w:val="00717632"/>
    <w:rsid w:val="007264D3"/>
    <w:rsid w:val="0072770A"/>
    <w:rsid w:val="00733E38"/>
    <w:rsid w:val="00743FDE"/>
    <w:rsid w:val="0074541B"/>
    <w:rsid w:val="00750C7F"/>
    <w:rsid w:val="00750EDF"/>
    <w:rsid w:val="00753291"/>
    <w:rsid w:val="0075573E"/>
    <w:rsid w:val="00781E07"/>
    <w:rsid w:val="007821F3"/>
    <w:rsid w:val="0078726C"/>
    <w:rsid w:val="00795D30"/>
    <w:rsid w:val="00796093"/>
    <w:rsid w:val="007A1863"/>
    <w:rsid w:val="007A4780"/>
    <w:rsid w:val="007B1638"/>
    <w:rsid w:val="007B2BD0"/>
    <w:rsid w:val="007C094D"/>
    <w:rsid w:val="007C156E"/>
    <w:rsid w:val="007C683A"/>
    <w:rsid w:val="007C774E"/>
    <w:rsid w:val="007D053A"/>
    <w:rsid w:val="007D06FB"/>
    <w:rsid w:val="00800DC8"/>
    <w:rsid w:val="00805802"/>
    <w:rsid w:val="008100F6"/>
    <w:rsid w:val="0082050B"/>
    <w:rsid w:val="00834030"/>
    <w:rsid w:val="008347C1"/>
    <w:rsid w:val="00864B6F"/>
    <w:rsid w:val="00880889"/>
    <w:rsid w:val="00896161"/>
    <w:rsid w:val="008B367E"/>
    <w:rsid w:val="008B74FB"/>
    <w:rsid w:val="008C2340"/>
    <w:rsid w:val="008C7C42"/>
    <w:rsid w:val="008E1894"/>
    <w:rsid w:val="008E73C7"/>
    <w:rsid w:val="008F3B9F"/>
    <w:rsid w:val="00900D3A"/>
    <w:rsid w:val="009034B0"/>
    <w:rsid w:val="00904297"/>
    <w:rsid w:val="00907B0C"/>
    <w:rsid w:val="00914157"/>
    <w:rsid w:val="00944344"/>
    <w:rsid w:val="00953D4D"/>
    <w:rsid w:val="009744B9"/>
    <w:rsid w:val="009859A8"/>
    <w:rsid w:val="009B330F"/>
    <w:rsid w:val="009B7F87"/>
    <w:rsid w:val="009C2CD6"/>
    <w:rsid w:val="009C7945"/>
    <w:rsid w:val="009D73A3"/>
    <w:rsid w:val="009D7B6A"/>
    <w:rsid w:val="009F0FA2"/>
    <w:rsid w:val="009F1299"/>
    <w:rsid w:val="009F440C"/>
    <w:rsid w:val="00A056EC"/>
    <w:rsid w:val="00A1774E"/>
    <w:rsid w:val="00A21047"/>
    <w:rsid w:val="00A23D49"/>
    <w:rsid w:val="00A278E5"/>
    <w:rsid w:val="00A30C38"/>
    <w:rsid w:val="00A40032"/>
    <w:rsid w:val="00A4468B"/>
    <w:rsid w:val="00A45403"/>
    <w:rsid w:val="00A4618A"/>
    <w:rsid w:val="00A5201D"/>
    <w:rsid w:val="00A601D6"/>
    <w:rsid w:val="00A61311"/>
    <w:rsid w:val="00A75243"/>
    <w:rsid w:val="00A76DC6"/>
    <w:rsid w:val="00A83A50"/>
    <w:rsid w:val="00A948C3"/>
    <w:rsid w:val="00AA154B"/>
    <w:rsid w:val="00AB7FE4"/>
    <w:rsid w:val="00AC1931"/>
    <w:rsid w:val="00AC33D3"/>
    <w:rsid w:val="00B2160F"/>
    <w:rsid w:val="00B248C3"/>
    <w:rsid w:val="00B719DA"/>
    <w:rsid w:val="00B873A0"/>
    <w:rsid w:val="00BA07A1"/>
    <w:rsid w:val="00BD41F1"/>
    <w:rsid w:val="00BE6A98"/>
    <w:rsid w:val="00C03C20"/>
    <w:rsid w:val="00C158AE"/>
    <w:rsid w:val="00C303C0"/>
    <w:rsid w:val="00C347E1"/>
    <w:rsid w:val="00C456BA"/>
    <w:rsid w:val="00C5141C"/>
    <w:rsid w:val="00C552C6"/>
    <w:rsid w:val="00C74172"/>
    <w:rsid w:val="00C813D3"/>
    <w:rsid w:val="00CA0E23"/>
    <w:rsid w:val="00CA1682"/>
    <w:rsid w:val="00CA54B3"/>
    <w:rsid w:val="00CB6C98"/>
    <w:rsid w:val="00CC39AD"/>
    <w:rsid w:val="00CE0F2A"/>
    <w:rsid w:val="00CE29A0"/>
    <w:rsid w:val="00CF1DB4"/>
    <w:rsid w:val="00CF265B"/>
    <w:rsid w:val="00CF29E9"/>
    <w:rsid w:val="00CF77DE"/>
    <w:rsid w:val="00D07E5A"/>
    <w:rsid w:val="00D1117A"/>
    <w:rsid w:val="00D12259"/>
    <w:rsid w:val="00D14CCF"/>
    <w:rsid w:val="00D30615"/>
    <w:rsid w:val="00D3215E"/>
    <w:rsid w:val="00D3332B"/>
    <w:rsid w:val="00D5547A"/>
    <w:rsid w:val="00D55C5A"/>
    <w:rsid w:val="00D60A51"/>
    <w:rsid w:val="00D677BB"/>
    <w:rsid w:val="00D7189D"/>
    <w:rsid w:val="00D92817"/>
    <w:rsid w:val="00D928FB"/>
    <w:rsid w:val="00DB32DF"/>
    <w:rsid w:val="00DB53C3"/>
    <w:rsid w:val="00DB572B"/>
    <w:rsid w:val="00DB6927"/>
    <w:rsid w:val="00DC7FD0"/>
    <w:rsid w:val="00DD1FA9"/>
    <w:rsid w:val="00DD774D"/>
    <w:rsid w:val="00DD7AEC"/>
    <w:rsid w:val="00DE2287"/>
    <w:rsid w:val="00DF2CBE"/>
    <w:rsid w:val="00DF416C"/>
    <w:rsid w:val="00E01BC7"/>
    <w:rsid w:val="00E05825"/>
    <w:rsid w:val="00E14890"/>
    <w:rsid w:val="00E36503"/>
    <w:rsid w:val="00E37BB8"/>
    <w:rsid w:val="00E56C19"/>
    <w:rsid w:val="00E750A2"/>
    <w:rsid w:val="00E829A7"/>
    <w:rsid w:val="00E91430"/>
    <w:rsid w:val="00E93F9A"/>
    <w:rsid w:val="00EC6DCA"/>
    <w:rsid w:val="00EE135B"/>
    <w:rsid w:val="00EE6774"/>
    <w:rsid w:val="00EF3327"/>
    <w:rsid w:val="00EF4D7D"/>
    <w:rsid w:val="00F01992"/>
    <w:rsid w:val="00F211A3"/>
    <w:rsid w:val="00F211C4"/>
    <w:rsid w:val="00F33EA9"/>
    <w:rsid w:val="00F3536E"/>
    <w:rsid w:val="00F567FA"/>
    <w:rsid w:val="00F57016"/>
    <w:rsid w:val="00F6621D"/>
    <w:rsid w:val="00F72339"/>
    <w:rsid w:val="00F803CE"/>
    <w:rsid w:val="00F84C36"/>
    <w:rsid w:val="00F850CC"/>
    <w:rsid w:val="00F855D9"/>
    <w:rsid w:val="00F85AD2"/>
    <w:rsid w:val="00FA2173"/>
    <w:rsid w:val="00FF04CA"/>
    <w:rsid w:val="00FF1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DFE77"/>
  <w15:chartTrackingRefBased/>
  <w15:docId w15:val="{CAAC6702-7C3E-4E6E-8FF0-377D2FDC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53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53E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3E8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53E83"/>
    <w:rPr>
      <w:rFonts w:asciiTheme="majorHAnsi" w:eastAsiaTheme="majorEastAsia" w:hAnsiTheme="majorHAnsi" w:cstheme="majorBidi"/>
      <w:color w:val="2F5496" w:themeColor="accent1" w:themeShade="BF"/>
      <w:sz w:val="26"/>
      <w:szCs w:val="26"/>
    </w:rPr>
  </w:style>
  <w:style w:type="paragraph" w:styleId="Beskrivning">
    <w:name w:val="caption"/>
    <w:basedOn w:val="Normal"/>
    <w:next w:val="Normal"/>
    <w:uiPriority w:val="35"/>
    <w:unhideWhenUsed/>
    <w:qFormat/>
    <w:rsid w:val="009B330F"/>
    <w:pPr>
      <w:spacing w:after="200" w:line="240" w:lineRule="auto"/>
    </w:pPr>
    <w:rPr>
      <w:i/>
      <w:iCs/>
      <w:color w:val="44546A" w:themeColor="text2"/>
      <w:sz w:val="18"/>
      <w:szCs w:val="18"/>
    </w:rPr>
  </w:style>
  <w:style w:type="paragraph" w:styleId="Ballongtext">
    <w:name w:val="Balloon Text"/>
    <w:basedOn w:val="Normal"/>
    <w:link w:val="BallongtextChar"/>
    <w:uiPriority w:val="99"/>
    <w:semiHidden/>
    <w:unhideWhenUsed/>
    <w:rsid w:val="00D333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332B"/>
    <w:rPr>
      <w:rFonts w:ascii="Segoe UI" w:hAnsi="Segoe UI" w:cs="Segoe UI"/>
      <w:sz w:val="18"/>
      <w:szCs w:val="18"/>
    </w:rPr>
  </w:style>
  <w:style w:type="paragraph" w:styleId="Liststycke">
    <w:name w:val="List Paragraph"/>
    <w:basedOn w:val="Normal"/>
    <w:uiPriority w:val="34"/>
    <w:qFormat/>
    <w:rsid w:val="005F636E"/>
    <w:pPr>
      <w:ind w:left="720"/>
      <w:contextualSpacing/>
    </w:pPr>
  </w:style>
  <w:style w:type="paragraph" w:styleId="Sidhuvud">
    <w:name w:val="header"/>
    <w:basedOn w:val="Normal"/>
    <w:link w:val="SidhuvudChar"/>
    <w:uiPriority w:val="99"/>
    <w:unhideWhenUsed/>
    <w:rsid w:val="00F33E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3EA9"/>
  </w:style>
  <w:style w:type="paragraph" w:styleId="Sidfot">
    <w:name w:val="footer"/>
    <w:basedOn w:val="Normal"/>
    <w:link w:val="SidfotChar"/>
    <w:uiPriority w:val="99"/>
    <w:unhideWhenUsed/>
    <w:rsid w:val="00F33E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3EA9"/>
  </w:style>
  <w:style w:type="character" w:styleId="Hyperlnk">
    <w:name w:val="Hyperlink"/>
    <w:basedOn w:val="Standardstycketeckensnitt"/>
    <w:uiPriority w:val="99"/>
    <w:unhideWhenUsed/>
    <w:rsid w:val="0082050B"/>
    <w:rPr>
      <w:color w:val="0563C1" w:themeColor="hyperlink"/>
      <w:u w:val="single"/>
    </w:rPr>
  </w:style>
  <w:style w:type="character" w:styleId="Olstomnmnande">
    <w:name w:val="Unresolved Mention"/>
    <w:basedOn w:val="Standardstycketeckensnitt"/>
    <w:uiPriority w:val="99"/>
    <w:semiHidden/>
    <w:unhideWhenUsed/>
    <w:rsid w:val="0082050B"/>
    <w:rPr>
      <w:color w:val="605E5C"/>
      <w:shd w:val="clear" w:color="auto" w:fill="E1DFDD"/>
    </w:rPr>
  </w:style>
  <w:style w:type="character" w:styleId="Platshllartext">
    <w:name w:val="Placeholder Text"/>
    <w:basedOn w:val="Standardstycketeckensnitt"/>
    <w:uiPriority w:val="99"/>
    <w:semiHidden/>
    <w:rsid w:val="002F6CBA"/>
    <w:rPr>
      <w:color w:val="808080"/>
    </w:rPr>
  </w:style>
  <w:style w:type="character" w:styleId="Kommentarsreferens">
    <w:name w:val="annotation reference"/>
    <w:basedOn w:val="Standardstycketeckensnitt"/>
    <w:uiPriority w:val="99"/>
    <w:semiHidden/>
    <w:unhideWhenUsed/>
    <w:rsid w:val="00AC1931"/>
    <w:rPr>
      <w:sz w:val="16"/>
      <w:szCs w:val="16"/>
    </w:rPr>
  </w:style>
  <w:style w:type="paragraph" w:styleId="Kommentarer">
    <w:name w:val="annotation text"/>
    <w:basedOn w:val="Normal"/>
    <w:link w:val="KommentarerChar"/>
    <w:uiPriority w:val="99"/>
    <w:semiHidden/>
    <w:unhideWhenUsed/>
    <w:rsid w:val="00AC1931"/>
    <w:pPr>
      <w:spacing w:line="240" w:lineRule="auto"/>
    </w:pPr>
    <w:rPr>
      <w:sz w:val="20"/>
      <w:szCs w:val="20"/>
    </w:rPr>
  </w:style>
  <w:style w:type="character" w:customStyle="1" w:styleId="KommentarerChar">
    <w:name w:val="Kommentarer Char"/>
    <w:basedOn w:val="Standardstycketeckensnitt"/>
    <w:link w:val="Kommentarer"/>
    <w:uiPriority w:val="99"/>
    <w:semiHidden/>
    <w:rsid w:val="00AC1931"/>
    <w:rPr>
      <w:sz w:val="20"/>
      <w:szCs w:val="20"/>
    </w:rPr>
  </w:style>
  <w:style w:type="paragraph" w:styleId="Kommentarsmne">
    <w:name w:val="annotation subject"/>
    <w:basedOn w:val="Kommentarer"/>
    <w:next w:val="Kommentarer"/>
    <w:link w:val="KommentarsmneChar"/>
    <w:uiPriority w:val="99"/>
    <w:semiHidden/>
    <w:unhideWhenUsed/>
    <w:rsid w:val="00AC1931"/>
    <w:rPr>
      <w:b/>
      <w:bCs/>
    </w:rPr>
  </w:style>
  <w:style w:type="character" w:customStyle="1" w:styleId="KommentarsmneChar">
    <w:name w:val="Kommentarsämne Char"/>
    <w:basedOn w:val="KommentarerChar"/>
    <w:link w:val="Kommentarsmne"/>
    <w:uiPriority w:val="99"/>
    <w:semiHidden/>
    <w:rsid w:val="00AC1931"/>
    <w:rPr>
      <w:b/>
      <w:bCs/>
      <w:sz w:val="20"/>
      <w:szCs w:val="20"/>
    </w:rPr>
  </w:style>
  <w:style w:type="character" w:styleId="AnvndHyperlnk">
    <w:name w:val="FollowedHyperlink"/>
    <w:basedOn w:val="Standardstycketeckensnitt"/>
    <w:uiPriority w:val="99"/>
    <w:semiHidden/>
    <w:unhideWhenUsed/>
    <w:rsid w:val="00B24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serlinan.se/wp-content/uploads/2020/04/Utv%C3%A4rdering-av-Bogserlinan.pdf"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bogserlinan.se/nyheter/projektplan-for-idrottsaktiviteter-pa-fritids-har-beviljats-av-habo-kommun/" TargetMode="External"/><Relationship Id="rId14" Type="http://schemas.microsoft.com/office/2007/relationships/diagramDrawing" Target="diagrams/drawing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245C34-33ED-40A5-840B-7130C8A5856B}"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sv-SE"/>
        </a:p>
      </dgm:t>
    </dgm:pt>
    <dgm:pt modelId="{52CE856C-FD83-45C4-83D5-C5559879CB16}">
      <dgm:prSet phldrT="[Text]" custT="1"/>
      <dgm:spPr/>
      <dgm:t>
        <a:bodyPr/>
        <a:lstStyle/>
        <a:p>
          <a:r>
            <a:rPr lang="sv-SE" sz="1300">
              <a:latin typeface="Times New Roman" panose="02020603050405020304" pitchFamily="18" charset="0"/>
              <a:cs typeface="Times New Roman" panose="02020603050405020304" pitchFamily="18" charset="0"/>
            </a:rPr>
            <a:t>Skola 1</a:t>
          </a:r>
        </a:p>
      </dgm:t>
    </dgm:pt>
    <dgm:pt modelId="{FA5324F4-13F5-4330-8E64-E19CD50E1A2F}" type="parTrans" cxnId="{A28CF125-CC83-4EA0-B127-F356413B8996}">
      <dgm:prSet/>
      <dgm:spPr/>
      <dgm:t>
        <a:bodyPr/>
        <a:lstStyle/>
        <a:p>
          <a:endParaRPr lang="sv-SE" sz="1300">
            <a:latin typeface="Times New Roman" panose="02020603050405020304" pitchFamily="18" charset="0"/>
            <a:cs typeface="Times New Roman" panose="02020603050405020304" pitchFamily="18" charset="0"/>
          </a:endParaRPr>
        </a:p>
      </dgm:t>
    </dgm:pt>
    <dgm:pt modelId="{9D68568D-38E6-4C16-BDD3-8603F19CEB1C}" type="sibTrans" cxnId="{A28CF125-CC83-4EA0-B127-F356413B8996}">
      <dgm:prSet/>
      <dgm:spPr/>
      <dgm:t>
        <a:bodyPr/>
        <a:lstStyle/>
        <a:p>
          <a:endParaRPr lang="sv-SE" sz="1300">
            <a:latin typeface="Times New Roman" panose="02020603050405020304" pitchFamily="18" charset="0"/>
            <a:cs typeface="Times New Roman" panose="02020603050405020304" pitchFamily="18" charset="0"/>
          </a:endParaRPr>
        </a:p>
      </dgm:t>
    </dgm:pt>
    <dgm:pt modelId="{5067DE0E-F85F-4663-BBAE-A5EF07017998}">
      <dgm:prSet phldrT="[Text]" custT="1"/>
      <dgm:spPr/>
      <dgm:t>
        <a:bodyPr/>
        <a:lstStyle/>
        <a:p>
          <a:r>
            <a:rPr lang="sv-SE" sz="1300">
              <a:latin typeface="Times New Roman" panose="02020603050405020304" pitchFamily="18" charset="0"/>
              <a:cs typeface="Times New Roman" panose="02020603050405020304" pitchFamily="18" charset="0"/>
            </a:rPr>
            <a:t>Skola 2</a:t>
          </a:r>
        </a:p>
      </dgm:t>
    </dgm:pt>
    <dgm:pt modelId="{5EBB80B4-A82E-4882-B730-7B18ACA225C1}" type="parTrans" cxnId="{5F9DFB11-C209-4E12-B301-1D1E70B7B9D9}">
      <dgm:prSet/>
      <dgm:spPr/>
      <dgm:t>
        <a:bodyPr/>
        <a:lstStyle/>
        <a:p>
          <a:endParaRPr lang="sv-SE" sz="1300">
            <a:latin typeface="Times New Roman" panose="02020603050405020304" pitchFamily="18" charset="0"/>
            <a:cs typeface="Times New Roman" panose="02020603050405020304" pitchFamily="18" charset="0"/>
          </a:endParaRPr>
        </a:p>
      </dgm:t>
    </dgm:pt>
    <dgm:pt modelId="{F1207E60-D962-4817-AD93-24A10AF3736D}" type="sibTrans" cxnId="{5F9DFB11-C209-4E12-B301-1D1E70B7B9D9}">
      <dgm:prSet/>
      <dgm:spPr/>
      <dgm:t>
        <a:bodyPr/>
        <a:lstStyle/>
        <a:p>
          <a:endParaRPr lang="sv-SE" sz="1300">
            <a:latin typeface="Times New Roman" panose="02020603050405020304" pitchFamily="18" charset="0"/>
            <a:cs typeface="Times New Roman" panose="02020603050405020304" pitchFamily="18" charset="0"/>
          </a:endParaRPr>
        </a:p>
      </dgm:t>
    </dgm:pt>
    <dgm:pt modelId="{6D58BFF8-49D2-4B19-86DA-498D2DFC595F}">
      <dgm:prSet phldrT="[Text]" custT="1"/>
      <dgm:spPr/>
      <dgm:t>
        <a:bodyPr/>
        <a:lstStyle/>
        <a:p>
          <a:r>
            <a:rPr lang="sv-SE" sz="1300">
              <a:latin typeface="Times New Roman" panose="02020603050405020304" pitchFamily="18" charset="0"/>
              <a:cs typeface="Times New Roman" panose="02020603050405020304" pitchFamily="18" charset="0"/>
            </a:rPr>
            <a:t>Skola 3</a:t>
          </a:r>
        </a:p>
      </dgm:t>
    </dgm:pt>
    <dgm:pt modelId="{5B31C52D-AA92-4BD2-925D-AADF900C6F28}" type="parTrans" cxnId="{186EC01B-3259-4B01-B302-113F08FAF547}">
      <dgm:prSet/>
      <dgm:spPr/>
      <dgm:t>
        <a:bodyPr/>
        <a:lstStyle/>
        <a:p>
          <a:endParaRPr lang="sv-SE" sz="1300">
            <a:latin typeface="Times New Roman" panose="02020603050405020304" pitchFamily="18" charset="0"/>
            <a:cs typeface="Times New Roman" panose="02020603050405020304" pitchFamily="18" charset="0"/>
          </a:endParaRPr>
        </a:p>
      </dgm:t>
    </dgm:pt>
    <dgm:pt modelId="{A284F8E4-8061-488E-8E94-032D02BB7EB0}" type="sibTrans" cxnId="{186EC01B-3259-4B01-B302-113F08FAF547}">
      <dgm:prSet/>
      <dgm:spPr/>
      <dgm:t>
        <a:bodyPr/>
        <a:lstStyle/>
        <a:p>
          <a:endParaRPr lang="sv-SE" sz="1300">
            <a:latin typeface="Times New Roman" panose="02020603050405020304" pitchFamily="18" charset="0"/>
            <a:cs typeface="Times New Roman" panose="02020603050405020304" pitchFamily="18" charset="0"/>
          </a:endParaRPr>
        </a:p>
      </dgm:t>
    </dgm:pt>
    <dgm:pt modelId="{B55F3719-D9AE-46A8-A8F2-A4B5D2FF1D54}">
      <dgm:prSet phldrT="[Text]" custT="1"/>
      <dgm:spPr/>
      <dgm:t>
        <a:bodyPr/>
        <a:lstStyle/>
        <a:p>
          <a:r>
            <a:rPr lang="sv-SE" sz="1300">
              <a:latin typeface="Times New Roman" panose="02020603050405020304" pitchFamily="18" charset="0"/>
              <a:cs typeface="Times New Roman" panose="02020603050405020304" pitchFamily="18" charset="0"/>
            </a:rPr>
            <a:t>Skola 4</a:t>
          </a:r>
        </a:p>
      </dgm:t>
    </dgm:pt>
    <dgm:pt modelId="{293DEED6-3D81-4875-8069-ECEB43A9FA00}" type="parTrans" cxnId="{2F21535A-4B57-4961-AB5E-5984EB6FCACE}">
      <dgm:prSet/>
      <dgm:spPr/>
      <dgm:t>
        <a:bodyPr/>
        <a:lstStyle/>
        <a:p>
          <a:endParaRPr lang="sv-SE" sz="1300">
            <a:latin typeface="Times New Roman" panose="02020603050405020304" pitchFamily="18" charset="0"/>
            <a:cs typeface="Times New Roman" panose="02020603050405020304" pitchFamily="18" charset="0"/>
          </a:endParaRPr>
        </a:p>
      </dgm:t>
    </dgm:pt>
    <dgm:pt modelId="{CB984FD4-E513-433E-9761-40AE1D4BC31E}" type="sibTrans" cxnId="{2F21535A-4B57-4961-AB5E-5984EB6FCACE}">
      <dgm:prSet/>
      <dgm:spPr/>
      <dgm:t>
        <a:bodyPr/>
        <a:lstStyle/>
        <a:p>
          <a:endParaRPr lang="sv-SE" sz="1300">
            <a:latin typeface="Times New Roman" panose="02020603050405020304" pitchFamily="18" charset="0"/>
            <a:cs typeface="Times New Roman" panose="02020603050405020304" pitchFamily="18" charset="0"/>
          </a:endParaRPr>
        </a:p>
      </dgm:t>
    </dgm:pt>
    <dgm:pt modelId="{9D204E2C-229F-4B32-8718-A8C6CAA3D1D6}">
      <dgm:prSet phldrT="[Text]" custT="1"/>
      <dgm:spPr/>
      <dgm:t>
        <a:bodyPr/>
        <a:lstStyle/>
        <a:p>
          <a:r>
            <a:rPr lang="sv-SE" sz="1300">
              <a:latin typeface="Times New Roman" panose="02020603050405020304" pitchFamily="18" charset="0"/>
              <a:cs typeface="Times New Roman" panose="02020603050405020304" pitchFamily="18" charset="0"/>
            </a:rPr>
            <a:t>Skola 5</a:t>
          </a:r>
        </a:p>
      </dgm:t>
    </dgm:pt>
    <dgm:pt modelId="{5385D119-1B9C-4A92-8D9E-64C3FA4C32B2}" type="parTrans" cxnId="{EF6CEBE2-55B7-4A97-867A-0B7BDFCD12DB}">
      <dgm:prSet/>
      <dgm:spPr/>
      <dgm:t>
        <a:bodyPr/>
        <a:lstStyle/>
        <a:p>
          <a:endParaRPr lang="sv-SE" sz="1300">
            <a:latin typeface="Times New Roman" panose="02020603050405020304" pitchFamily="18" charset="0"/>
            <a:cs typeface="Times New Roman" panose="02020603050405020304" pitchFamily="18" charset="0"/>
          </a:endParaRPr>
        </a:p>
      </dgm:t>
    </dgm:pt>
    <dgm:pt modelId="{4B9ED4FC-48F8-4099-90BE-2D019625CB15}" type="sibTrans" cxnId="{EF6CEBE2-55B7-4A97-867A-0B7BDFCD12DB}">
      <dgm:prSet/>
      <dgm:spPr/>
      <dgm:t>
        <a:bodyPr/>
        <a:lstStyle/>
        <a:p>
          <a:endParaRPr lang="sv-SE" sz="1300">
            <a:latin typeface="Times New Roman" panose="02020603050405020304" pitchFamily="18" charset="0"/>
            <a:cs typeface="Times New Roman" panose="02020603050405020304" pitchFamily="18" charset="0"/>
          </a:endParaRPr>
        </a:p>
      </dgm:t>
    </dgm:pt>
    <dgm:pt modelId="{AD8B62B5-F4E9-46EB-A2C9-EC6E9AECD763}" type="pres">
      <dgm:prSet presAssocID="{F9245C34-33ED-40A5-840B-7130C8A5856B}" presName="cycle" presStyleCnt="0">
        <dgm:presLayoutVars>
          <dgm:dir/>
          <dgm:resizeHandles val="exact"/>
        </dgm:presLayoutVars>
      </dgm:prSet>
      <dgm:spPr/>
    </dgm:pt>
    <dgm:pt modelId="{7ECA0757-3FF4-45F4-9CF6-B27AF870A676}" type="pres">
      <dgm:prSet presAssocID="{52CE856C-FD83-45C4-83D5-C5559879CB16}" presName="node" presStyleLbl="node1" presStyleIdx="0" presStyleCnt="5">
        <dgm:presLayoutVars>
          <dgm:bulletEnabled val="1"/>
        </dgm:presLayoutVars>
      </dgm:prSet>
      <dgm:spPr/>
    </dgm:pt>
    <dgm:pt modelId="{6936CC7E-37CF-49FC-874D-777DFE7E193A}" type="pres">
      <dgm:prSet presAssocID="{52CE856C-FD83-45C4-83D5-C5559879CB16}" presName="spNode" presStyleCnt="0"/>
      <dgm:spPr/>
    </dgm:pt>
    <dgm:pt modelId="{C74B94E4-BD82-4DA7-AACB-7A1DFA8CA285}" type="pres">
      <dgm:prSet presAssocID="{9D68568D-38E6-4C16-BDD3-8603F19CEB1C}" presName="sibTrans" presStyleLbl="sibTrans1D1" presStyleIdx="0" presStyleCnt="5"/>
      <dgm:spPr/>
    </dgm:pt>
    <dgm:pt modelId="{56FDE976-D10E-4B59-BA0B-1A49919186CB}" type="pres">
      <dgm:prSet presAssocID="{5067DE0E-F85F-4663-BBAE-A5EF07017998}" presName="node" presStyleLbl="node1" presStyleIdx="1" presStyleCnt="5">
        <dgm:presLayoutVars>
          <dgm:bulletEnabled val="1"/>
        </dgm:presLayoutVars>
      </dgm:prSet>
      <dgm:spPr/>
    </dgm:pt>
    <dgm:pt modelId="{F2028CE9-1ECE-4501-8012-F07B5BB4264C}" type="pres">
      <dgm:prSet presAssocID="{5067DE0E-F85F-4663-BBAE-A5EF07017998}" presName="spNode" presStyleCnt="0"/>
      <dgm:spPr/>
    </dgm:pt>
    <dgm:pt modelId="{A0254DED-3CCF-4132-AF9E-F0ED94EC057D}" type="pres">
      <dgm:prSet presAssocID="{F1207E60-D962-4817-AD93-24A10AF3736D}" presName="sibTrans" presStyleLbl="sibTrans1D1" presStyleIdx="1" presStyleCnt="5"/>
      <dgm:spPr/>
    </dgm:pt>
    <dgm:pt modelId="{3E95B254-E4B4-445B-9835-B3C1FC41A7DD}" type="pres">
      <dgm:prSet presAssocID="{6D58BFF8-49D2-4B19-86DA-498D2DFC595F}" presName="node" presStyleLbl="node1" presStyleIdx="2" presStyleCnt="5">
        <dgm:presLayoutVars>
          <dgm:bulletEnabled val="1"/>
        </dgm:presLayoutVars>
      </dgm:prSet>
      <dgm:spPr/>
    </dgm:pt>
    <dgm:pt modelId="{B2669199-CFA3-46C9-B5E7-A2B9F880D310}" type="pres">
      <dgm:prSet presAssocID="{6D58BFF8-49D2-4B19-86DA-498D2DFC595F}" presName="spNode" presStyleCnt="0"/>
      <dgm:spPr/>
    </dgm:pt>
    <dgm:pt modelId="{2404FBF0-AA36-41B0-85BE-73DBA0449C08}" type="pres">
      <dgm:prSet presAssocID="{A284F8E4-8061-488E-8E94-032D02BB7EB0}" presName="sibTrans" presStyleLbl="sibTrans1D1" presStyleIdx="2" presStyleCnt="5"/>
      <dgm:spPr/>
    </dgm:pt>
    <dgm:pt modelId="{038BEC70-8B59-4010-A931-B09C13F68368}" type="pres">
      <dgm:prSet presAssocID="{B55F3719-D9AE-46A8-A8F2-A4B5D2FF1D54}" presName="node" presStyleLbl="node1" presStyleIdx="3" presStyleCnt="5">
        <dgm:presLayoutVars>
          <dgm:bulletEnabled val="1"/>
        </dgm:presLayoutVars>
      </dgm:prSet>
      <dgm:spPr/>
    </dgm:pt>
    <dgm:pt modelId="{4473D6C1-1785-4DF1-A882-7CA638725933}" type="pres">
      <dgm:prSet presAssocID="{B55F3719-D9AE-46A8-A8F2-A4B5D2FF1D54}" presName="spNode" presStyleCnt="0"/>
      <dgm:spPr/>
    </dgm:pt>
    <dgm:pt modelId="{A27CA26C-2D37-44D6-BBC2-0294D1EDCCB1}" type="pres">
      <dgm:prSet presAssocID="{CB984FD4-E513-433E-9761-40AE1D4BC31E}" presName="sibTrans" presStyleLbl="sibTrans1D1" presStyleIdx="3" presStyleCnt="5"/>
      <dgm:spPr/>
    </dgm:pt>
    <dgm:pt modelId="{99BF47A1-EA6D-45AB-BD1B-B5A860F2BD36}" type="pres">
      <dgm:prSet presAssocID="{9D204E2C-229F-4B32-8718-A8C6CAA3D1D6}" presName="node" presStyleLbl="node1" presStyleIdx="4" presStyleCnt="5">
        <dgm:presLayoutVars>
          <dgm:bulletEnabled val="1"/>
        </dgm:presLayoutVars>
      </dgm:prSet>
      <dgm:spPr/>
    </dgm:pt>
    <dgm:pt modelId="{B827822A-5806-4E86-BE81-9BB760414602}" type="pres">
      <dgm:prSet presAssocID="{9D204E2C-229F-4B32-8718-A8C6CAA3D1D6}" presName="spNode" presStyleCnt="0"/>
      <dgm:spPr/>
    </dgm:pt>
    <dgm:pt modelId="{2BE7991E-46BE-4183-B990-D44C45A855F5}" type="pres">
      <dgm:prSet presAssocID="{4B9ED4FC-48F8-4099-90BE-2D019625CB15}" presName="sibTrans" presStyleLbl="sibTrans1D1" presStyleIdx="4" presStyleCnt="5"/>
      <dgm:spPr/>
    </dgm:pt>
  </dgm:ptLst>
  <dgm:cxnLst>
    <dgm:cxn modelId="{1B506402-A381-473C-9D41-08AF58A42D4A}" type="presOf" srcId="{5067DE0E-F85F-4663-BBAE-A5EF07017998}" destId="{56FDE976-D10E-4B59-BA0B-1A49919186CB}" srcOrd="0" destOrd="0" presId="urn:microsoft.com/office/officeart/2005/8/layout/cycle5"/>
    <dgm:cxn modelId="{5F9DFB11-C209-4E12-B301-1D1E70B7B9D9}" srcId="{F9245C34-33ED-40A5-840B-7130C8A5856B}" destId="{5067DE0E-F85F-4663-BBAE-A5EF07017998}" srcOrd="1" destOrd="0" parTransId="{5EBB80B4-A82E-4882-B730-7B18ACA225C1}" sibTransId="{F1207E60-D962-4817-AD93-24A10AF3736D}"/>
    <dgm:cxn modelId="{A5BC2818-B9DE-409B-ACB0-C2845BFF3D4C}" type="presOf" srcId="{6D58BFF8-49D2-4B19-86DA-498D2DFC595F}" destId="{3E95B254-E4B4-445B-9835-B3C1FC41A7DD}" srcOrd="0" destOrd="0" presId="urn:microsoft.com/office/officeart/2005/8/layout/cycle5"/>
    <dgm:cxn modelId="{186EC01B-3259-4B01-B302-113F08FAF547}" srcId="{F9245C34-33ED-40A5-840B-7130C8A5856B}" destId="{6D58BFF8-49D2-4B19-86DA-498D2DFC595F}" srcOrd="2" destOrd="0" parTransId="{5B31C52D-AA92-4BD2-925D-AADF900C6F28}" sibTransId="{A284F8E4-8061-488E-8E94-032D02BB7EB0}"/>
    <dgm:cxn modelId="{A28CF125-CC83-4EA0-B127-F356413B8996}" srcId="{F9245C34-33ED-40A5-840B-7130C8A5856B}" destId="{52CE856C-FD83-45C4-83D5-C5559879CB16}" srcOrd="0" destOrd="0" parTransId="{FA5324F4-13F5-4330-8E64-E19CD50E1A2F}" sibTransId="{9D68568D-38E6-4C16-BDD3-8603F19CEB1C}"/>
    <dgm:cxn modelId="{7CC3CD2C-ABF8-4061-8B64-516038CD431C}" type="presOf" srcId="{F9245C34-33ED-40A5-840B-7130C8A5856B}" destId="{AD8B62B5-F4E9-46EB-A2C9-EC6E9AECD763}" srcOrd="0" destOrd="0" presId="urn:microsoft.com/office/officeart/2005/8/layout/cycle5"/>
    <dgm:cxn modelId="{0BCC5636-7BED-4A8C-89A6-722BE835FE16}" type="presOf" srcId="{F1207E60-D962-4817-AD93-24A10AF3736D}" destId="{A0254DED-3CCF-4132-AF9E-F0ED94EC057D}" srcOrd="0" destOrd="0" presId="urn:microsoft.com/office/officeart/2005/8/layout/cycle5"/>
    <dgm:cxn modelId="{EE179865-8244-42DD-B970-ED046E6026DA}" type="presOf" srcId="{B55F3719-D9AE-46A8-A8F2-A4B5D2FF1D54}" destId="{038BEC70-8B59-4010-A931-B09C13F68368}" srcOrd="0" destOrd="0" presId="urn:microsoft.com/office/officeart/2005/8/layout/cycle5"/>
    <dgm:cxn modelId="{C1A4D752-5D5A-4D14-8A68-CB5791488B46}" type="presOf" srcId="{9D204E2C-229F-4B32-8718-A8C6CAA3D1D6}" destId="{99BF47A1-EA6D-45AB-BD1B-B5A860F2BD36}" srcOrd="0" destOrd="0" presId="urn:microsoft.com/office/officeart/2005/8/layout/cycle5"/>
    <dgm:cxn modelId="{2F21535A-4B57-4961-AB5E-5984EB6FCACE}" srcId="{F9245C34-33ED-40A5-840B-7130C8A5856B}" destId="{B55F3719-D9AE-46A8-A8F2-A4B5D2FF1D54}" srcOrd="3" destOrd="0" parTransId="{293DEED6-3D81-4875-8069-ECEB43A9FA00}" sibTransId="{CB984FD4-E513-433E-9761-40AE1D4BC31E}"/>
    <dgm:cxn modelId="{6255908F-87A0-471C-8B0A-6FD40F00DB49}" type="presOf" srcId="{9D68568D-38E6-4C16-BDD3-8603F19CEB1C}" destId="{C74B94E4-BD82-4DA7-AACB-7A1DFA8CA285}" srcOrd="0" destOrd="0" presId="urn:microsoft.com/office/officeart/2005/8/layout/cycle5"/>
    <dgm:cxn modelId="{976A09A3-7ACE-4022-903D-411E16C49C08}" type="presOf" srcId="{A284F8E4-8061-488E-8E94-032D02BB7EB0}" destId="{2404FBF0-AA36-41B0-85BE-73DBA0449C08}" srcOrd="0" destOrd="0" presId="urn:microsoft.com/office/officeart/2005/8/layout/cycle5"/>
    <dgm:cxn modelId="{81E8E0C2-9BF3-4534-9F57-CAD59724CD0C}" type="presOf" srcId="{CB984FD4-E513-433E-9761-40AE1D4BC31E}" destId="{A27CA26C-2D37-44D6-BBC2-0294D1EDCCB1}" srcOrd="0" destOrd="0" presId="urn:microsoft.com/office/officeart/2005/8/layout/cycle5"/>
    <dgm:cxn modelId="{38B86ECB-3C54-4840-AB6F-13E0A1750DD8}" type="presOf" srcId="{52CE856C-FD83-45C4-83D5-C5559879CB16}" destId="{7ECA0757-3FF4-45F4-9CF6-B27AF870A676}" srcOrd="0" destOrd="0" presId="urn:microsoft.com/office/officeart/2005/8/layout/cycle5"/>
    <dgm:cxn modelId="{68387BDC-11B4-4074-8CAD-02783190910E}" type="presOf" srcId="{4B9ED4FC-48F8-4099-90BE-2D019625CB15}" destId="{2BE7991E-46BE-4183-B990-D44C45A855F5}" srcOrd="0" destOrd="0" presId="urn:microsoft.com/office/officeart/2005/8/layout/cycle5"/>
    <dgm:cxn modelId="{EF6CEBE2-55B7-4A97-867A-0B7BDFCD12DB}" srcId="{F9245C34-33ED-40A5-840B-7130C8A5856B}" destId="{9D204E2C-229F-4B32-8718-A8C6CAA3D1D6}" srcOrd="4" destOrd="0" parTransId="{5385D119-1B9C-4A92-8D9E-64C3FA4C32B2}" sibTransId="{4B9ED4FC-48F8-4099-90BE-2D019625CB15}"/>
    <dgm:cxn modelId="{4E43EFFC-D1BB-485A-A2A6-65183A0891F6}" type="presParOf" srcId="{AD8B62B5-F4E9-46EB-A2C9-EC6E9AECD763}" destId="{7ECA0757-3FF4-45F4-9CF6-B27AF870A676}" srcOrd="0" destOrd="0" presId="urn:microsoft.com/office/officeart/2005/8/layout/cycle5"/>
    <dgm:cxn modelId="{BE8DE69A-98ED-40A1-A475-9AAE2E73FB71}" type="presParOf" srcId="{AD8B62B5-F4E9-46EB-A2C9-EC6E9AECD763}" destId="{6936CC7E-37CF-49FC-874D-777DFE7E193A}" srcOrd="1" destOrd="0" presId="urn:microsoft.com/office/officeart/2005/8/layout/cycle5"/>
    <dgm:cxn modelId="{2076F853-2107-49E9-8CC8-5ADA0CECD593}" type="presParOf" srcId="{AD8B62B5-F4E9-46EB-A2C9-EC6E9AECD763}" destId="{C74B94E4-BD82-4DA7-AACB-7A1DFA8CA285}" srcOrd="2" destOrd="0" presId="urn:microsoft.com/office/officeart/2005/8/layout/cycle5"/>
    <dgm:cxn modelId="{F1CF39E0-5458-4306-A127-6A6DB8CFBCC2}" type="presParOf" srcId="{AD8B62B5-F4E9-46EB-A2C9-EC6E9AECD763}" destId="{56FDE976-D10E-4B59-BA0B-1A49919186CB}" srcOrd="3" destOrd="0" presId="urn:microsoft.com/office/officeart/2005/8/layout/cycle5"/>
    <dgm:cxn modelId="{CDAD98FB-706C-4687-B3B0-4E1785CEFF98}" type="presParOf" srcId="{AD8B62B5-F4E9-46EB-A2C9-EC6E9AECD763}" destId="{F2028CE9-1ECE-4501-8012-F07B5BB4264C}" srcOrd="4" destOrd="0" presId="urn:microsoft.com/office/officeart/2005/8/layout/cycle5"/>
    <dgm:cxn modelId="{673DFE75-968F-4541-8AAA-BA46297A5690}" type="presParOf" srcId="{AD8B62B5-F4E9-46EB-A2C9-EC6E9AECD763}" destId="{A0254DED-3CCF-4132-AF9E-F0ED94EC057D}" srcOrd="5" destOrd="0" presId="urn:microsoft.com/office/officeart/2005/8/layout/cycle5"/>
    <dgm:cxn modelId="{ED61B78E-BE05-4872-A962-840783E6AF70}" type="presParOf" srcId="{AD8B62B5-F4E9-46EB-A2C9-EC6E9AECD763}" destId="{3E95B254-E4B4-445B-9835-B3C1FC41A7DD}" srcOrd="6" destOrd="0" presId="urn:microsoft.com/office/officeart/2005/8/layout/cycle5"/>
    <dgm:cxn modelId="{456350DD-40A4-4587-91C1-DBF64EF01A59}" type="presParOf" srcId="{AD8B62B5-F4E9-46EB-A2C9-EC6E9AECD763}" destId="{B2669199-CFA3-46C9-B5E7-A2B9F880D310}" srcOrd="7" destOrd="0" presId="urn:microsoft.com/office/officeart/2005/8/layout/cycle5"/>
    <dgm:cxn modelId="{A5915291-64D2-4EA9-ACBC-E5858BC932FD}" type="presParOf" srcId="{AD8B62B5-F4E9-46EB-A2C9-EC6E9AECD763}" destId="{2404FBF0-AA36-41B0-85BE-73DBA0449C08}" srcOrd="8" destOrd="0" presId="urn:microsoft.com/office/officeart/2005/8/layout/cycle5"/>
    <dgm:cxn modelId="{BEA77567-D1C1-4D99-ABF7-E3D84CBFC5BE}" type="presParOf" srcId="{AD8B62B5-F4E9-46EB-A2C9-EC6E9AECD763}" destId="{038BEC70-8B59-4010-A931-B09C13F68368}" srcOrd="9" destOrd="0" presId="urn:microsoft.com/office/officeart/2005/8/layout/cycle5"/>
    <dgm:cxn modelId="{E4235F7C-DA6B-4650-9050-80B2F63B2F55}" type="presParOf" srcId="{AD8B62B5-F4E9-46EB-A2C9-EC6E9AECD763}" destId="{4473D6C1-1785-4DF1-A882-7CA638725933}" srcOrd="10" destOrd="0" presId="urn:microsoft.com/office/officeart/2005/8/layout/cycle5"/>
    <dgm:cxn modelId="{E8562AD4-17C1-4C88-8B72-9AF3FDFFFDC1}" type="presParOf" srcId="{AD8B62B5-F4E9-46EB-A2C9-EC6E9AECD763}" destId="{A27CA26C-2D37-44D6-BBC2-0294D1EDCCB1}" srcOrd="11" destOrd="0" presId="urn:microsoft.com/office/officeart/2005/8/layout/cycle5"/>
    <dgm:cxn modelId="{2516039C-0F9F-4D01-970C-06A14E4C90B4}" type="presParOf" srcId="{AD8B62B5-F4E9-46EB-A2C9-EC6E9AECD763}" destId="{99BF47A1-EA6D-45AB-BD1B-B5A860F2BD36}" srcOrd="12" destOrd="0" presId="urn:microsoft.com/office/officeart/2005/8/layout/cycle5"/>
    <dgm:cxn modelId="{715EFBE0-2EDE-4AD2-BBAD-F5566DC2CFAB}" type="presParOf" srcId="{AD8B62B5-F4E9-46EB-A2C9-EC6E9AECD763}" destId="{B827822A-5806-4E86-BE81-9BB760414602}" srcOrd="13" destOrd="0" presId="urn:microsoft.com/office/officeart/2005/8/layout/cycle5"/>
    <dgm:cxn modelId="{2035CF98-B9CF-48F5-893F-8571D67ABEEC}" type="presParOf" srcId="{AD8B62B5-F4E9-46EB-A2C9-EC6E9AECD763}" destId="{2BE7991E-46BE-4183-B990-D44C45A855F5}" srcOrd="14"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245C34-33ED-40A5-840B-7130C8A5856B}"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sv-SE"/>
        </a:p>
      </dgm:t>
    </dgm:pt>
    <dgm:pt modelId="{52CE856C-FD83-45C4-83D5-C5559879CB16}">
      <dgm:prSet phldrT="[Text]" custT="1"/>
      <dgm:spPr/>
      <dgm:t>
        <a:bodyPr/>
        <a:lstStyle/>
        <a:p>
          <a:r>
            <a:rPr lang="sv-SE" sz="1300">
              <a:latin typeface="Times New Roman" panose="02020603050405020304" pitchFamily="18" charset="0"/>
              <a:cs typeface="Times New Roman" panose="02020603050405020304" pitchFamily="18" charset="0"/>
            </a:rPr>
            <a:t>Förening 1</a:t>
          </a:r>
        </a:p>
      </dgm:t>
    </dgm:pt>
    <dgm:pt modelId="{FA5324F4-13F5-4330-8E64-E19CD50E1A2F}" type="parTrans" cxnId="{A28CF125-CC83-4EA0-B127-F356413B8996}">
      <dgm:prSet/>
      <dgm:spPr/>
      <dgm:t>
        <a:bodyPr/>
        <a:lstStyle/>
        <a:p>
          <a:endParaRPr lang="sv-SE" sz="1300">
            <a:latin typeface="Times New Roman" panose="02020603050405020304" pitchFamily="18" charset="0"/>
            <a:cs typeface="Times New Roman" panose="02020603050405020304" pitchFamily="18" charset="0"/>
          </a:endParaRPr>
        </a:p>
      </dgm:t>
    </dgm:pt>
    <dgm:pt modelId="{9D68568D-38E6-4C16-BDD3-8603F19CEB1C}" type="sibTrans" cxnId="{A28CF125-CC83-4EA0-B127-F356413B8996}">
      <dgm:prSet/>
      <dgm:spPr/>
      <dgm:t>
        <a:bodyPr/>
        <a:lstStyle/>
        <a:p>
          <a:endParaRPr lang="sv-SE" sz="1300">
            <a:latin typeface="Times New Roman" panose="02020603050405020304" pitchFamily="18" charset="0"/>
            <a:cs typeface="Times New Roman" panose="02020603050405020304" pitchFamily="18" charset="0"/>
          </a:endParaRPr>
        </a:p>
      </dgm:t>
    </dgm:pt>
    <dgm:pt modelId="{5067DE0E-F85F-4663-BBAE-A5EF07017998}">
      <dgm:prSet phldrT="[Text]" custT="1"/>
      <dgm:spPr/>
      <dgm:t>
        <a:bodyPr/>
        <a:lstStyle/>
        <a:p>
          <a:r>
            <a:rPr lang="sv-SE" sz="1300">
              <a:latin typeface="Times New Roman" panose="02020603050405020304" pitchFamily="18" charset="0"/>
              <a:cs typeface="Times New Roman" panose="02020603050405020304" pitchFamily="18" charset="0"/>
            </a:rPr>
            <a:t>Förening 2</a:t>
          </a:r>
        </a:p>
      </dgm:t>
    </dgm:pt>
    <dgm:pt modelId="{5EBB80B4-A82E-4882-B730-7B18ACA225C1}" type="parTrans" cxnId="{5F9DFB11-C209-4E12-B301-1D1E70B7B9D9}">
      <dgm:prSet/>
      <dgm:spPr/>
      <dgm:t>
        <a:bodyPr/>
        <a:lstStyle/>
        <a:p>
          <a:endParaRPr lang="sv-SE" sz="1300">
            <a:latin typeface="Times New Roman" panose="02020603050405020304" pitchFamily="18" charset="0"/>
            <a:cs typeface="Times New Roman" panose="02020603050405020304" pitchFamily="18" charset="0"/>
          </a:endParaRPr>
        </a:p>
      </dgm:t>
    </dgm:pt>
    <dgm:pt modelId="{F1207E60-D962-4817-AD93-24A10AF3736D}" type="sibTrans" cxnId="{5F9DFB11-C209-4E12-B301-1D1E70B7B9D9}">
      <dgm:prSet/>
      <dgm:spPr/>
      <dgm:t>
        <a:bodyPr/>
        <a:lstStyle/>
        <a:p>
          <a:endParaRPr lang="sv-SE" sz="1300">
            <a:latin typeface="Times New Roman" panose="02020603050405020304" pitchFamily="18" charset="0"/>
            <a:cs typeface="Times New Roman" panose="02020603050405020304" pitchFamily="18" charset="0"/>
          </a:endParaRPr>
        </a:p>
      </dgm:t>
    </dgm:pt>
    <dgm:pt modelId="{6D58BFF8-49D2-4B19-86DA-498D2DFC595F}">
      <dgm:prSet phldrT="[Text]" custT="1"/>
      <dgm:spPr/>
      <dgm:t>
        <a:bodyPr/>
        <a:lstStyle/>
        <a:p>
          <a:r>
            <a:rPr lang="sv-SE" sz="1300">
              <a:latin typeface="Times New Roman" panose="02020603050405020304" pitchFamily="18" charset="0"/>
              <a:cs typeface="Times New Roman" panose="02020603050405020304" pitchFamily="18" charset="0"/>
            </a:rPr>
            <a:t>Förening 3</a:t>
          </a:r>
        </a:p>
      </dgm:t>
    </dgm:pt>
    <dgm:pt modelId="{5B31C52D-AA92-4BD2-925D-AADF900C6F28}" type="parTrans" cxnId="{186EC01B-3259-4B01-B302-113F08FAF547}">
      <dgm:prSet/>
      <dgm:spPr/>
      <dgm:t>
        <a:bodyPr/>
        <a:lstStyle/>
        <a:p>
          <a:endParaRPr lang="sv-SE" sz="1300">
            <a:latin typeface="Times New Roman" panose="02020603050405020304" pitchFamily="18" charset="0"/>
            <a:cs typeface="Times New Roman" panose="02020603050405020304" pitchFamily="18" charset="0"/>
          </a:endParaRPr>
        </a:p>
      </dgm:t>
    </dgm:pt>
    <dgm:pt modelId="{A284F8E4-8061-488E-8E94-032D02BB7EB0}" type="sibTrans" cxnId="{186EC01B-3259-4B01-B302-113F08FAF547}">
      <dgm:prSet/>
      <dgm:spPr/>
      <dgm:t>
        <a:bodyPr/>
        <a:lstStyle/>
        <a:p>
          <a:endParaRPr lang="sv-SE" sz="1300">
            <a:latin typeface="Times New Roman" panose="02020603050405020304" pitchFamily="18" charset="0"/>
            <a:cs typeface="Times New Roman" panose="02020603050405020304" pitchFamily="18" charset="0"/>
          </a:endParaRPr>
        </a:p>
      </dgm:t>
    </dgm:pt>
    <dgm:pt modelId="{9D204E2C-229F-4B32-8718-A8C6CAA3D1D6}">
      <dgm:prSet phldrT="[Text]" custT="1"/>
      <dgm:spPr/>
      <dgm:t>
        <a:bodyPr/>
        <a:lstStyle/>
        <a:p>
          <a:r>
            <a:rPr lang="sv-SE" sz="1300">
              <a:latin typeface="Times New Roman" panose="02020603050405020304" pitchFamily="18" charset="0"/>
              <a:cs typeface="Times New Roman" panose="02020603050405020304" pitchFamily="18" charset="0"/>
            </a:rPr>
            <a:t>Förening 5</a:t>
          </a:r>
        </a:p>
      </dgm:t>
    </dgm:pt>
    <dgm:pt modelId="{5385D119-1B9C-4A92-8D9E-64C3FA4C32B2}" type="parTrans" cxnId="{EF6CEBE2-55B7-4A97-867A-0B7BDFCD12DB}">
      <dgm:prSet/>
      <dgm:spPr/>
      <dgm:t>
        <a:bodyPr/>
        <a:lstStyle/>
        <a:p>
          <a:endParaRPr lang="sv-SE" sz="1300">
            <a:latin typeface="Times New Roman" panose="02020603050405020304" pitchFamily="18" charset="0"/>
            <a:cs typeface="Times New Roman" panose="02020603050405020304" pitchFamily="18" charset="0"/>
          </a:endParaRPr>
        </a:p>
      </dgm:t>
    </dgm:pt>
    <dgm:pt modelId="{4B9ED4FC-48F8-4099-90BE-2D019625CB15}" type="sibTrans" cxnId="{EF6CEBE2-55B7-4A97-867A-0B7BDFCD12DB}">
      <dgm:prSet/>
      <dgm:spPr/>
      <dgm:t>
        <a:bodyPr/>
        <a:lstStyle/>
        <a:p>
          <a:endParaRPr lang="sv-SE" sz="1300">
            <a:latin typeface="Times New Roman" panose="02020603050405020304" pitchFamily="18" charset="0"/>
            <a:cs typeface="Times New Roman" panose="02020603050405020304" pitchFamily="18" charset="0"/>
          </a:endParaRPr>
        </a:p>
      </dgm:t>
    </dgm:pt>
    <dgm:pt modelId="{B55F3719-D9AE-46A8-A8F2-A4B5D2FF1D54}">
      <dgm:prSet phldrT="[Text]" custT="1"/>
      <dgm:spPr/>
      <dgm:t>
        <a:bodyPr/>
        <a:lstStyle/>
        <a:p>
          <a:r>
            <a:rPr lang="sv-SE" sz="1300">
              <a:latin typeface="Times New Roman" panose="02020603050405020304" pitchFamily="18" charset="0"/>
              <a:cs typeface="Times New Roman" panose="02020603050405020304" pitchFamily="18" charset="0"/>
            </a:rPr>
            <a:t>Förening 4</a:t>
          </a:r>
        </a:p>
      </dgm:t>
    </dgm:pt>
    <dgm:pt modelId="{CB984FD4-E513-433E-9761-40AE1D4BC31E}" type="sibTrans" cxnId="{2F21535A-4B57-4961-AB5E-5984EB6FCACE}">
      <dgm:prSet/>
      <dgm:spPr/>
      <dgm:t>
        <a:bodyPr/>
        <a:lstStyle/>
        <a:p>
          <a:endParaRPr lang="sv-SE" sz="1300">
            <a:latin typeface="Times New Roman" panose="02020603050405020304" pitchFamily="18" charset="0"/>
            <a:cs typeface="Times New Roman" panose="02020603050405020304" pitchFamily="18" charset="0"/>
          </a:endParaRPr>
        </a:p>
      </dgm:t>
    </dgm:pt>
    <dgm:pt modelId="{293DEED6-3D81-4875-8069-ECEB43A9FA00}" type="parTrans" cxnId="{2F21535A-4B57-4961-AB5E-5984EB6FCACE}">
      <dgm:prSet/>
      <dgm:spPr/>
      <dgm:t>
        <a:bodyPr/>
        <a:lstStyle/>
        <a:p>
          <a:endParaRPr lang="sv-SE" sz="1300">
            <a:latin typeface="Times New Roman" panose="02020603050405020304" pitchFamily="18" charset="0"/>
            <a:cs typeface="Times New Roman" panose="02020603050405020304" pitchFamily="18" charset="0"/>
          </a:endParaRPr>
        </a:p>
      </dgm:t>
    </dgm:pt>
    <dgm:pt modelId="{AD8B62B5-F4E9-46EB-A2C9-EC6E9AECD763}" type="pres">
      <dgm:prSet presAssocID="{F9245C34-33ED-40A5-840B-7130C8A5856B}" presName="cycle" presStyleCnt="0">
        <dgm:presLayoutVars>
          <dgm:dir/>
          <dgm:resizeHandles val="exact"/>
        </dgm:presLayoutVars>
      </dgm:prSet>
      <dgm:spPr/>
    </dgm:pt>
    <dgm:pt modelId="{7ECA0757-3FF4-45F4-9CF6-B27AF870A676}" type="pres">
      <dgm:prSet presAssocID="{52CE856C-FD83-45C4-83D5-C5559879CB16}" presName="node" presStyleLbl="node1" presStyleIdx="0" presStyleCnt="5">
        <dgm:presLayoutVars>
          <dgm:bulletEnabled val="1"/>
        </dgm:presLayoutVars>
      </dgm:prSet>
      <dgm:spPr/>
    </dgm:pt>
    <dgm:pt modelId="{6936CC7E-37CF-49FC-874D-777DFE7E193A}" type="pres">
      <dgm:prSet presAssocID="{52CE856C-FD83-45C4-83D5-C5559879CB16}" presName="spNode" presStyleCnt="0"/>
      <dgm:spPr/>
    </dgm:pt>
    <dgm:pt modelId="{C74B94E4-BD82-4DA7-AACB-7A1DFA8CA285}" type="pres">
      <dgm:prSet presAssocID="{9D68568D-38E6-4C16-BDD3-8603F19CEB1C}" presName="sibTrans" presStyleLbl="sibTrans1D1" presStyleIdx="0" presStyleCnt="5"/>
      <dgm:spPr/>
    </dgm:pt>
    <dgm:pt modelId="{56FDE976-D10E-4B59-BA0B-1A49919186CB}" type="pres">
      <dgm:prSet presAssocID="{5067DE0E-F85F-4663-BBAE-A5EF07017998}" presName="node" presStyleLbl="node1" presStyleIdx="1" presStyleCnt="5">
        <dgm:presLayoutVars>
          <dgm:bulletEnabled val="1"/>
        </dgm:presLayoutVars>
      </dgm:prSet>
      <dgm:spPr/>
    </dgm:pt>
    <dgm:pt modelId="{F2028CE9-1ECE-4501-8012-F07B5BB4264C}" type="pres">
      <dgm:prSet presAssocID="{5067DE0E-F85F-4663-BBAE-A5EF07017998}" presName="spNode" presStyleCnt="0"/>
      <dgm:spPr/>
    </dgm:pt>
    <dgm:pt modelId="{A0254DED-3CCF-4132-AF9E-F0ED94EC057D}" type="pres">
      <dgm:prSet presAssocID="{F1207E60-D962-4817-AD93-24A10AF3736D}" presName="sibTrans" presStyleLbl="sibTrans1D1" presStyleIdx="1" presStyleCnt="5"/>
      <dgm:spPr/>
    </dgm:pt>
    <dgm:pt modelId="{3E95B254-E4B4-445B-9835-B3C1FC41A7DD}" type="pres">
      <dgm:prSet presAssocID="{6D58BFF8-49D2-4B19-86DA-498D2DFC595F}" presName="node" presStyleLbl="node1" presStyleIdx="2" presStyleCnt="5">
        <dgm:presLayoutVars>
          <dgm:bulletEnabled val="1"/>
        </dgm:presLayoutVars>
      </dgm:prSet>
      <dgm:spPr/>
    </dgm:pt>
    <dgm:pt modelId="{B2669199-CFA3-46C9-B5E7-A2B9F880D310}" type="pres">
      <dgm:prSet presAssocID="{6D58BFF8-49D2-4B19-86DA-498D2DFC595F}" presName="spNode" presStyleCnt="0"/>
      <dgm:spPr/>
    </dgm:pt>
    <dgm:pt modelId="{2404FBF0-AA36-41B0-85BE-73DBA0449C08}" type="pres">
      <dgm:prSet presAssocID="{A284F8E4-8061-488E-8E94-032D02BB7EB0}" presName="sibTrans" presStyleLbl="sibTrans1D1" presStyleIdx="2" presStyleCnt="5"/>
      <dgm:spPr/>
    </dgm:pt>
    <dgm:pt modelId="{038BEC70-8B59-4010-A931-B09C13F68368}" type="pres">
      <dgm:prSet presAssocID="{B55F3719-D9AE-46A8-A8F2-A4B5D2FF1D54}" presName="node" presStyleLbl="node1" presStyleIdx="3" presStyleCnt="5">
        <dgm:presLayoutVars>
          <dgm:bulletEnabled val="1"/>
        </dgm:presLayoutVars>
      </dgm:prSet>
      <dgm:spPr/>
    </dgm:pt>
    <dgm:pt modelId="{4473D6C1-1785-4DF1-A882-7CA638725933}" type="pres">
      <dgm:prSet presAssocID="{B55F3719-D9AE-46A8-A8F2-A4B5D2FF1D54}" presName="spNode" presStyleCnt="0"/>
      <dgm:spPr/>
    </dgm:pt>
    <dgm:pt modelId="{A27CA26C-2D37-44D6-BBC2-0294D1EDCCB1}" type="pres">
      <dgm:prSet presAssocID="{CB984FD4-E513-433E-9761-40AE1D4BC31E}" presName="sibTrans" presStyleLbl="sibTrans1D1" presStyleIdx="3" presStyleCnt="5"/>
      <dgm:spPr/>
    </dgm:pt>
    <dgm:pt modelId="{99BF47A1-EA6D-45AB-BD1B-B5A860F2BD36}" type="pres">
      <dgm:prSet presAssocID="{9D204E2C-229F-4B32-8718-A8C6CAA3D1D6}" presName="node" presStyleLbl="node1" presStyleIdx="4" presStyleCnt="5">
        <dgm:presLayoutVars>
          <dgm:bulletEnabled val="1"/>
        </dgm:presLayoutVars>
      </dgm:prSet>
      <dgm:spPr/>
    </dgm:pt>
    <dgm:pt modelId="{B827822A-5806-4E86-BE81-9BB760414602}" type="pres">
      <dgm:prSet presAssocID="{9D204E2C-229F-4B32-8718-A8C6CAA3D1D6}" presName="spNode" presStyleCnt="0"/>
      <dgm:spPr/>
    </dgm:pt>
    <dgm:pt modelId="{2BE7991E-46BE-4183-B990-D44C45A855F5}" type="pres">
      <dgm:prSet presAssocID="{4B9ED4FC-48F8-4099-90BE-2D019625CB15}" presName="sibTrans" presStyleLbl="sibTrans1D1" presStyleIdx="4" presStyleCnt="5"/>
      <dgm:spPr/>
    </dgm:pt>
  </dgm:ptLst>
  <dgm:cxnLst>
    <dgm:cxn modelId="{1B506402-A381-473C-9D41-08AF58A42D4A}" type="presOf" srcId="{5067DE0E-F85F-4663-BBAE-A5EF07017998}" destId="{56FDE976-D10E-4B59-BA0B-1A49919186CB}" srcOrd="0" destOrd="0" presId="urn:microsoft.com/office/officeart/2005/8/layout/cycle5"/>
    <dgm:cxn modelId="{5F9DFB11-C209-4E12-B301-1D1E70B7B9D9}" srcId="{F9245C34-33ED-40A5-840B-7130C8A5856B}" destId="{5067DE0E-F85F-4663-BBAE-A5EF07017998}" srcOrd="1" destOrd="0" parTransId="{5EBB80B4-A82E-4882-B730-7B18ACA225C1}" sibTransId="{F1207E60-D962-4817-AD93-24A10AF3736D}"/>
    <dgm:cxn modelId="{A5BC2818-B9DE-409B-ACB0-C2845BFF3D4C}" type="presOf" srcId="{6D58BFF8-49D2-4B19-86DA-498D2DFC595F}" destId="{3E95B254-E4B4-445B-9835-B3C1FC41A7DD}" srcOrd="0" destOrd="0" presId="urn:microsoft.com/office/officeart/2005/8/layout/cycle5"/>
    <dgm:cxn modelId="{186EC01B-3259-4B01-B302-113F08FAF547}" srcId="{F9245C34-33ED-40A5-840B-7130C8A5856B}" destId="{6D58BFF8-49D2-4B19-86DA-498D2DFC595F}" srcOrd="2" destOrd="0" parTransId="{5B31C52D-AA92-4BD2-925D-AADF900C6F28}" sibTransId="{A284F8E4-8061-488E-8E94-032D02BB7EB0}"/>
    <dgm:cxn modelId="{A28CF125-CC83-4EA0-B127-F356413B8996}" srcId="{F9245C34-33ED-40A5-840B-7130C8A5856B}" destId="{52CE856C-FD83-45C4-83D5-C5559879CB16}" srcOrd="0" destOrd="0" parTransId="{FA5324F4-13F5-4330-8E64-E19CD50E1A2F}" sibTransId="{9D68568D-38E6-4C16-BDD3-8603F19CEB1C}"/>
    <dgm:cxn modelId="{7CC3CD2C-ABF8-4061-8B64-516038CD431C}" type="presOf" srcId="{F9245C34-33ED-40A5-840B-7130C8A5856B}" destId="{AD8B62B5-F4E9-46EB-A2C9-EC6E9AECD763}" srcOrd="0" destOrd="0" presId="urn:microsoft.com/office/officeart/2005/8/layout/cycle5"/>
    <dgm:cxn modelId="{0BCC5636-7BED-4A8C-89A6-722BE835FE16}" type="presOf" srcId="{F1207E60-D962-4817-AD93-24A10AF3736D}" destId="{A0254DED-3CCF-4132-AF9E-F0ED94EC057D}" srcOrd="0" destOrd="0" presId="urn:microsoft.com/office/officeart/2005/8/layout/cycle5"/>
    <dgm:cxn modelId="{EE179865-8244-42DD-B970-ED046E6026DA}" type="presOf" srcId="{B55F3719-D9AE-46A8-A8F2-A4B5D2FF1D54}" destId="{038BEC70-8B59-4010-A931-B09C13F68368}" srcOrd="0" destOrd="0" presId="urn:microsoft.com/office/officeart/2005/8/layout/cycle5"/>
    <dgm:cxn modelId="{C1A4D752-5D5A-4D14-8A68-CB5791488B46}" type="presOf" srcId="{9D204E2C-229F-4B32-8718-A8C6CAA3D1D6}" destId="{99BF47A1-EA6D-45AB-BD1B-B5A860F2BD36}" srcOrd="0" destOrd="0" presId="urn:microsoft.com/office/officeart/2005/8/layout/cycle5"/>
    <dgm:cxn modelId="{2F21535A-4B57-4961-AB5E-5984EB6FCACE}" srcId="{F9245C34-33ED-40A5-840B-7130C8A5856B}" destId="{B55F3719-D9AE-46A8-A8F2-A4B5D2FF1D54}" srcOrd="3" destOrd="0" parTransId="{293DEED6-3D81-4875-8069-ECEB43A9FA00}" sibTransId="{CB984FD4-E513-433E-9761-40AE1D4BC31E}"/>
    <dgm:cxn modelId="{6255908F-87A0-471C-8B0A-6FD40F00DB49}" type="presOf" srcId="{9D68568D-38E6-4C16-BDD3-8603F19CEB1C}" destId="{C74B94E4-BD82-4DA7-AACB-7A1DFA8CA285}" srcOrd="0" destOrd="0" presId="urn:microsoft.com/office/officeart/2005/8/layout/cycle5"/>
    <dgm:cxn modelId="{976A09A3-7ACE-4022-903D-411E16C49C08}" type="presOf" srcId="{A284F8E4-8061-488E-8E94-032D02BB7EB0}" destId="{2404FBF0-AA36-41B0-85BE-73DBA0449C08}" srcOrd="0" destOrd="0" presId="urn:microsoft.com/office/officeart/2005/8/layout/cycle5"/>
    <dgm:cxn modelId="{81E8E0C2-9BF3-4534-9F57-CAD59724CD0C}" type="presOf" srcId="{CB984FD4-E513-433E-9761-40AE1D4BC31E}" destId="{A27CA26C-2D37-44D6-BBC2-0294D1EDCCB1}" srcOrd="0" destOrd="0" presId="urn:microsoft.com/office/officeart/2005/8/layout/cycle5"/>
    <dgm:cxn modelId="{38B86ECB-3C54-4840-AB6F-13E0A1750DD8}" type="presOf" srcId="{52CE856C-FD83-45C4-83D5-C5559879CB16}" destId="{7ECA0757-3FF4-45F4-9CF6-B27AF870A676}" srcOrd="0" destOrd="0" presId="urn:microsoft.com/office/officeart/2005/8/layout/cycle5"/>
    <dgm:cxn modelId="{68387BDC-11B4-4074-8CAD-02783190910E}" type="presOf" srcId="{4B9ED4FC-48F8-4099-90BE-2D019625CB15}" destId="{2BE7991E-46BE-4183-B990-D44C45A855F5}" srcOrd="0" destOrd="0" presId="urn:microsoft.com/office/officeart/2005/8/layout/cycle5"/>
    <dgm:cxn modelId="{EF6CEBE2-55B7-4A97-867A-0B7BDFCD12DB}" srcId="{F9245C34-33ED-40A5-840B-7130C8A5856B}" destId="{9D204E2C-229F-4B32-8718-A8C6CAA3D1D6}" srcOrd="4" destOrd="0" parTransId="{5385D119-1B9C-4A92-8D9E-64C3FA4C32B2}" sibTransId="{4B9ED4FC-48F8-4099-90BE-2D019625CB15}"/>
    <dgm:cxn modelId="{4E43EFFC-D1BB-485A-A2A6-65183A0891F6}" type="presParOf" srcId="{AD8B62B5-F4E9-46EB-A2C9-EC6E9AECD763}" destId="{7ECA0757-3FF4-45F4-9CF6-B27AF870A676}" srcOrd="0" destOrd="0" presId="urn:microsoft.com/office/officeart/2005/8/layout/cycle5"/>
    <dgm:cxn modelId="{BE8DE69A-98ED-40A1-A475-9AAE2E73FB71}" type="presParOf" srcId="{AD8B62B5-F4E9-46EB-A2C9-EC6E9AECD763}" destId="{6936CC7E-37CF-49FC-874D-777DFE7E193A}" srcOrd="1" destOrd="0" presId="urn:microsoft.com/office/officeart/2005/8/layout/cycle5"/>
    <dgm:cxn modelId="{2076F853-2107-49E9-8CC8-5ADA0CECD593}" type="presParOf" srcId="{AD8B62B5-F4E9-46EB-A2C9-EC6E9AECD763}" destId="{C74B94E4-BD82-4DA7-AACB-7A1DFA8CA285}" srcOrd="2" destOrd="0" presId="urn:microsoft.com/office/officeart/2005/8/layout/cycle5"/>
    <dgm:cxn modelId="{F1CF39E0-5458-4306-A127-6A6DB8CFBCC2}" type="presParOf" srcId="{AD8B62B5-F4E9-46EB-A2C9-EC6E9AECD763}" destId="{56FDE976-D10E-4B59-BA0B-1A49919186CB}" srcOrd="3" destOrd="0" presId="urn:microsoft.com/office/officeart/2005/8/layout/cycle5"/>
    <dgm:cxn modelId="{CDAD98FB-706C-4687-B3B0-4E1785CEFF98}" type="presParOf" srcId="{AD8B62B5-F4E9-46EB-A2C9-EC6E9AECD763}" destId="{F2028CE9-1ECE-4501-8012-F07B5BB4264C}" srcOrd="4" destOrd="0" presId="urn:microsoft.com/office/officeart/2005/8/layout/cycle5"/>
    <dgm:cxn modelId="{673DFE75-968F-4541-8AAA-BA46297A5690}" type="presParOf" srcId="{AD8B62B5-F4E9-46EB-A2C9-EC6E9AECD763}" destId="{A0254DED-3CCF-4132-AF9E-F0ED94EC057D}" srcOrd="5" destOrd="0" presId="urn:microsoft.com/office/officeart/2005/8/layout/cycle5"/>
    <dgm:cxn modelId="{ED61B78E-BE05-4872-A962-840783E6AF70}" type="presParOf" srcId="{AD8B62B5-F4E9-46EB-A2C9-EC6E9AECD763}" destId="{3E95B254-E4B4-445B-9835-B3C1FC41A7DD}" srcOrd="6" destOrd="0" presId="urn:microsoft.com/office/officeart/2005/8/layout/cycle5"/>
    <dgm:cxn modelId="{456350DD-40A4-4587-91C1-DBF64EF01A59}" type="presParOf" srcId="{AD8B62B5-F4E9-46EB-A2C9-EC6E9AECD763}" destId="{B2669199-CFA3-46C9-B5E7-A2B9F880D310}" srcOrd="7" destOrd="0" presId="urn:microsoft.com/office/officeart/2005/8/layout/cycle5"/>
    <dgm:cxn modelId="{A5915291-64D2-4EA9-ACBC-E5858BC932FD}" type="presParOf" srcId="{AD8B62B5-F4E9-46EB-A2C9-EC6E9AECD763}" destId="{2404FBF0-AA36-41B0-85BE-73DBA0449C08}" srcOrd="8" destOrd="0" presId="urn:microsoft.com/office/officeart/2005/8/layout/cycle5"/>
    <dgm:cxn modelId="{BEA77567-D1C1-4D99-ABF7-E3D84CBFC5BE}" type="presParOf" srcId="{AD8B62B5-F4E9-46EB-A2C9-EC6E9AECD763}" destId="{038BEC70-8B59-4010-A931-B09C13F68368}" srcOrd="9" destOrd="0" presId="urn:microsoft.com/office/officeart/2005/8/layout/cycle5"/>
    <dgm:cxn modelId="{E4235F7C-DA6B-4650-9050-80B2F63B2F55}" type="presParOf" srcId="{AD8B62B5-F4E9-46EB-A2C9-EC6E9AECD763}" destId="{4473D6C1-1785-4DF1-A882-7CA638725933}" srcOrd="10" destOrd="0" presId="urn:microsoft.com/office/officeart/2005/8/layout/cycle5"/>
    <dgm:cxn modelId="{E8562AD4-17C1-4C88-8B72-9AF3FDFFFDC1}" type="presParOf" srcId="{AD8B62B5-F4E9-46EB-A2C9-EC6E9AECD763}" destId="{A27CA26C-2D37-44D6-BBC2-0294D1EDCCB1}" srcOrd="11" destOrd="0" presId="urn:microsoft.com/office/officeart/2005/8/layout/cycle5"/>
    <dgm:cxn modelId="{2516039C-0F9F-4D01-970C-06A14E4C90B4}" type="presParOf" srcId="{AD8B62B5-F4E9-46EB-A2C9-EC6E9AECD763}" destId="{99BF47A1-EA6D-45AB-BD1B-B5A860F2BD36}" srcOrd="12" destOrd="0" presId="urn:microsoft.com/office/officeart/2005/8/layout/cycle5"/>
    <dgm:cxn modelId="{715EFBE0-2EDE-4AD2-BBAD-F5566DC2CFAB}" type="presParOf" srcId="{AD8B62B5-F4E9-46EB-A2C9-EC6E9AECD763}" destId="{B827822A-5806-4E86-BE81-9BB760414602}" srcOrd="13" destOrd="0" presId="urn:microsoft.com/office/officeart/2005/8/layout/cycle5"/>
    <dgm:cxn modelId="{2035CF98-B9CF-48F5-893F-8571D67ABEEC}" type="presParOf" srcId="{AD8B62B5-F4E9-46EB-A2C9-EC6E9AECD763}" destId="{2BE7991E-46BE-4183-B990-D44C45A855F5}"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A0757-3FF4-45F4-9CF6-B27AF870A676}">
      <dsp:nvSpPr>
        <dsp:cNvPr id="0" name=""/>
        <dsp:cNvSpPr/>
      </dsp:nvSpPr>
      <dsp:spPr>
        <a:xfrm>
          <a:off x="980568" y="606"/>
          <a:ext cx="734438" cy="477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Skola 1</a:t>
          </a:r>
        </a:p>
      </dsp:txBody>
      <dsp:txXfrm>
        <a:off x="1003872" y="23910"/>
        <a:ext cx="687830" cy="430777"/>
      </dsp:txXfrm>
    </dsp:sp>
    <dsp:sp modelId="{C74B94E4-BD82-4DA7-AACB-7A1DFA8CA285}">
      <dsp:nvSpPr>
        <dsp:cNvPr id="0" name=""/>
        <dsp:cNvSpPr/>
      </dsp:nvSpPr>
      <dsp:spPr>
        <a:xfrm>
          <a:off x="392619" y="239299"/>
          <a:ext cx="1910336" cy="1910336"/>
        </a:xfrm>
        <a:custGeom>
          <a:avLst/>
          <a:gdLst/>
          <a:ahLst/>
          <a:cxnLst/>
          <a:rect l="0" t="0" r="0" b="0"/>
          <a:pathLst>
            <a:path>
              <a:moveTo>
                <a:pt x="1421120" y="121360"/>
              </a:moveTo>
              <a:arcTo wR="955168" hR="955168" stAng="17951853" swAng="12140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6FDE976-D10E-4B59-BA0B-1A49919186CB}">
      <dsp:nvSpPr>
        <dsp:cNvPr id="0" name=""/>
        <dsp:cNvSpPr/>
      </dsp:nvSpPr>
      <dsp:spPr>
        <a:xfrm>
          <a:off x="1888986" y="660611"/>
          <a:ext cx="734438" cy="477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Skola 2</a:t>
          </a:r>
        </a:p>
      </dsp:txBody>
      <dsp:txXfrm>
        <a:off x="1912290" y="683915"/>
        <a:ext cx="687830" cy="430777"/>
      </dsp:txXfrm>
    </dsp:sp>
    <dsp:sp modelId="{A0254DED-3CCF-4132-AF9E-F0ED94EC057D}">
      <dsp:nvSpPr>
        <dsp:cNvPr id="0" name=""/>
        <dsp:cNvSpPr/>
      </dsp:nvSpPr>
      <dsp:spPr>
        <a:xfrm>
          <a:off x="392619" y="239299"/>
          <a:ext cx="1910336" cy="1910336"/>
        </a:xfrm>
        <a:custGeom>
          <a:avLst/>
          <a:gdLst/>
          <a:ahLst/>
          <a:cxnLst/>
          <a:rect l="0" t="0" r="0" b="0"/>
          <a:pathLst>
            <a:path>
              <a:moveTo>
                <a:pt x="1908060" y="1021058"/>
              </a:moveTo>
              <a:arcTo wR="955168" hR="955168" stAng="21837335" swAng="136167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E95B254-E4B4-445B-9835-B3C1FC41A7DD}">
      <dsp:nvSpPr>
        <dsp:cNvPr id="0" name=""/>
        <dsp:cNvSpPr/>
      </dsp:nvSpPr>
      <dsp:spPr>
        <a:xfrm>
          <a:off x="1542001" y="1728522"/>
          <a:ext cx="734438" cy="477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Skola 3</a:t>
          </a:r>
        </a:p>
      </dsp:txBody>
      <dsp:txXfrm>
        <a:off x="1565305" y="1751826"/>
        <a:ext cx="687830" cy="430777"/>
      </dsp:txXfrm>
    </dsp:sp>
    <dsp:sp modelId="{2404FBF0-AA36-41B0-85BE-73DBA0449C08}">
      <dsp:nvSpPr>
        <dsp:cNvPr id="0" name=""/>
        <dsp:cNvSpPr/>
      </dsp:nvSpPr>
      <dsp:spPr>
        <a:xfrm>
          <a:off x="392619" y="239299"/>
          <a:ext cx="1910336" cy="1910336"/>
        </a:xfrm>
        <a:custGeom>
          <a:avLst/>
          <a:gdLst/>
          <a:ahLst/>
          <a:cxnLst/>
          <a:rect l="0" t="0" r="0" b="0"/>
          <a:pathLst>
            <a:path>
              <a:moveTo>
                <a:pt x="1072761" y="1903070"/>
              </a:moveTo>
              <a:arcTo wR="955168" hR="955168" stAng="4975694" swAng="84861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38BEC70-8B59-4010-A931-B09C13F68368}">
      <dsp:nvSpPr>
        <dsp:cNvPr id="0" name=""/>
        <dsp:cNvSpPr/>
      </dsp:nvSpPr>
      <dsp:spPr>
        <a:xfrm>
          <a:off x="419134" y="1728522"/>
          <a:ext cx="734438" cy="477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Skola 4</a:t>
          </a:r>
        </a:p>
      </dsp:txBody>
      <dsp:txXfrm>
        <a:off x="442438" y="1751826"/>
        <a:ext cx="687830" cy="430777"/>
      </dsp:txXfrm>
    </dsp:sp>
    <dsp:sp modelId="{A27CA26C-2D37-44D6-BBC2-0294D1EDCCB1}">
      <dsp:nvSpPr>
        <dsp:cNvPr id="0" name=""/>
        <dsp:cNvSpPr/>
      </dsp:nvSpPr>
      <dsp:spPr>
        <a:xfrm>
          <a:off x="392619" y="239299"/>
          <a:ext cx="1910336" cy="1910336"/>
        </a:xfrm>
        <a:custGeom>
          <a:avLst/>
          <a:gdLst/>
          <a:ahLst/>
          <a:cxnLst/>
          <a:rect l="0" t="0" r="0" b="0"/>
          <a:pathLst>
            <a:path>
              <a:moveTo>
                <a:pt x="101474" y="1383599"/>
              </a:moveTo>
              <a:arcTo wR="955168" hR="955168" stAng="9200995" swAng="136167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9BF47A1-EA6D-45AB-BD1B-B5A860F2BD36}">
      <dsp:nvSpPr>
        <dsp:cNvPr id="0" name=""/>
        <dsp:cNvSpPr/>
      </dsp:nvSpPr>
      <dsp:spPr>
        <a:xfrm>
          <a:off x="72149" y="660611"/>
          <a:ext cx="734438" cy="477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Skola 5</a:t>
          </a:r>
        </a:p>
      </dsp:txBody>
      <dsp:txXfrm>
        <a:off x="95453" y="683915"/>
        <a:ext cx="687830" cy="430777"/>
      </dsp:txXfrm>
    </dsp:sp>
    <dsp:sp modelId="{2BE7991E-46BE-4183-B990-D44C45A855F5}">
      <dsp:nvSpPr>
        <dsp:cNvPr id="0" name=""/>
        <dsp:cNvSpPr/>
      </dsp:nvSpPr>
      <dsp:spPr>
        <a:xfrm>
          <a:off x="392619" y="239299"/>
          <a:ext cx="1910336" cy="1910336"/>
        </a:xfrm>
        <a:custGeom>
          <a:avLst/>
          <a:gdLst/>
          <a:ahLst/>
          <a:cxnLst/>
          <a:rect l="0" t="0" r="0" b="0"/>
          <a:pathLst>
            <a:path>
              <a:moveTo>
                <a:pt x="229592" y="333971"/>
              </a:moveTo>
              <a:arcTo wR="955168" hR="955168" stAng="13234097" swAng="12140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A0757-3FF4-45F4-9CF6-B27AF870A676}">
      <dsp:nvSpPr>
        <dsp:cNvPr id="0" name=""/>
        <dsp:cNvSpPr/>
      </dsp:nvSpPr>
      <dsp:spPr>
        <a:xfrm>
          <a:off x="1004045" y="586"/>
          <a:ext cx="744633" cy="4840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Förening 1</a:t>
          </a:r>
        </a:p>
      </dsp:txBody>
      <dsp:txXfrm>
        <a:off x="1027672" y="24213"/>
        <a:ext cx="697379" cy="436757"/>
      </dsp:txXfrm>
    </dsp:sp>
    <dsp:sp modelId="{C74B94E4-BD82-4DA7-AACB-7A1DFA8CA285}">
      <dsp:nvSpPr>
        <dsp:cNvPr id="0" name=""/>
        <dsp:cNvSpPr/>
      </dsp:nvSpPr>
      <dsp:spPr>
        <a:xfrm>
          <a:off x="409154" y="242591"/>
          <a:ext cx="1934415" cy="1934415"/>
        </a:xfrm>
        <a:custGeom>
          <a:avLst/>
          <a:gdLst/>
          <a:ahLst/>
          <a:cxnLst/>
          <a:rect l="0" t="0" r="0" b="0"/>
          <a:pathLst>
            <a:path>
              <a:moveTo>
                <a:pt x="1439330" y="123056"/>
              </a:moveTo>
              <a:arcTo wR="967207" hR="967207" stAng="17953062" swAng="1212132"/>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6FDE976-D10E-4B59-BA0B-1A49919186CB}">
      <dsp:nvSpPr>
        <dsp:cNvPr id="0" name=""/>
        <dsp:cNvSpPr/>
      </dsp:nvSpPr>
      <dsp:spPr>
        <a:xfrm>
          <a:off x="1923915" y="668910"/>
          <a:ext cx="744633" cy="4840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Förening 2</a:t>
          </a:r>
        </a:p>
      </dsp:txBody>
      <dsp:txXfrm>
        <a:off x="1947542" y="692537"/>
        <a:ext cx="697379" cy="436757"/>
      </dsp:txXfrm>
    </dsp:sp>
    <dsp:sp modelId="{A0254DED-3CCF-4132-AF9E-F0ED94EC057D}">
      <dsp:nvSpPr>
        <dsp:cNvPr id="0" name=""/>
        <dsp:cNvSpPr/>
      </dsp:nvSpPr>
      <dsp:spPr>
        <a:xfrm>
          <a:off x="409154" y="242591"/>
          <a:ext cx="1934415" cy="1934415"/>
        </a:xfrm>
        <a:custGeom>
          <a:avLst/>
          <a:gdLst/>
          <a:ahLst/>
          <a:cxnLst/>
          <a:rect l="0" t="0" r="0" b="0"/>
          <a:pathLst>
            <a:path>
              <a:moveTo>
                <a:pt x="1932099" y="1034106"/>
              </a:moveTo>
              <a:arcTo wR="967207" hR="967207" stAng="21837967" swAng="1360185"/>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E95B254-E4B4-445B-9835-B3C1FC41A7DD}">
      <dsp:nvSpPr>
        <dsp:cNvPr id="0" name=""/>
        <dsp:cNvSpPr/>
      </dsp:nvSpPr>
      <dsp:spPr>
        <a:xfrm>
          <a:off x="1572556" y="1750281"/>
          <a:ext cx="744633" cy="4840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Förening 3</a:t>
          </a:r>
        </a:p>
      </dsp:txBody>
      <dsp:txXfrm>
        <a:off x="1596183" y="1773908"/>
        <a:ext cx="697379" cy="436757"/>
      </dsp:txXfrm>
    </dsp:sp>
    <dsp:sp modelId="{2404FBF0-AA36-41B0-85BE-73DBA0449C08}">
      <dsp:nvSpPr>
        <dsp:cNvPr id="0" name=""/>
        <dsp:cNvSpPr/>
      </dsp:nvSpPr>
      <dsp:spPr>
        <a:xfrm>
          <a:off x="409154" y="242591"/>
          <a:ext cx="1934415" cy="1934415"/>
        </a:xfrm>
        <a:custGeom>
          <a:avLst/>
          <a:gdLst/>
          <a:ahLst/>
          <a:cxnLst/>
          <a:rect l="0" t="0" r="0" b="0"/>
          <a:pathLst>
            <a:path>
              <a:moveTo>
                <a:pt x="1085994" y="1927093"/>
              </a:moveTo>
              <a:arcTo wR="967207" hR="967207" stAng="4976728" swAng="84654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38BEC70-8B59-4010-A931-B09C13F68368}">
      <dsp:nvSpPr>
        <dsp:cNvPr id="0" name=""/>
        <dsp:cNvSpPr/>
      </dsp:nvSpPr>
      <dsp:spPr>
        <a:xfrm>
          <a:off x="435535" y="1750281"/>
          <a:ext cx="744633" cy="4840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Förening 4</a:t>
          </a:r>
        </a:p>
      </dsp:txBody>
      <dsp:txXfrm>
        <a:off x="459162" y="1773908"/>
        <a:ext cx="697379" cy="436757"/>
      </dsp:txXfrm>
    </dsp:sp>
    <dsp:sp modelId="{A27CA26C-2D37-44D6-BBC2-0294D1EDCCB1}">
      <dsp:nvSpPr>
        <dsp:cNvPr id="0" name=""/>
        <dsp:cNvSpPr/>
      </dsp:nvSpPr>
      <dsp:spPr>
        <a:xfrm>
          <a:off x="409154" y="242591"/>
          <a:ext cx="1934415" cy="1934415"/>
        </a:xfrm>
        <a:custGeom>
          <a:avLst/>
          <a:gdLst/>
          <a:ahLst/>
          <a:cxnLst/>
          <a:rect l="0" t="0" r="0" b="0"/>
          <a:pathLst>
            <a:path>
              <a:moveTo>
                <a:pt x="102646" y="1400825"/>
              </a:moveTo>
              <a:arcTo wR="967207" hR="967207" stAng="9201848" swAng="1360185"/>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9BF47A1-EA6D-45AB-BD1B-B5A860F2BD36}">
      <dsp:nvSpPr>
        <dsp:cNvPr id="0" name=""/>
        <dsp:cNvSpPr/>
      </dsp:nvSpPr>
      <dsp:spPr>
        <a:xfrm>
          <a:off x="84176" y="668910"/>
          <a:ext cx="744633" cy="4840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Times New Roman" panose="02020603050405020304" pitchFamily="18" charset="0"/>
              <a:cs typeface="Times New Roman" panose="02020603050405020304" pitchFamily="18" charset="0"/>
            </a:rPr>
            <a:t>Förening 5</a:t>
          </a:r>
        </a:p>
      </dsp:txBody>
      <dsp:txXfrm>
        <a:off x="107803" y="692537"/>
        <a:ext cx="697379" cy="436757"/>
      </dsp:txXfrm>
    </dsp:sp>
    <dsp:sp modelId="{2BE7991E-46BE-4183-B990-D44C45A855F5}">
      <dsp:nvSpPr>
        <dsp:cNvPr id="0" name=""/>
        <dsp:cNvSpPr/>
      </dsp:nvSpPr>
      <dsp:spPr>
        <a:xfrm>
          <a:off x="409154" y="242591"/>
          <a:ext cx="1934415" cy="1934415"/>
        </a:xfrm>
        <a:custGeom>
          <a:avLst/>
          <a:gdLst/>
          <a:ahLst/>
          <a:cxnLst/>
          <a:rect l="0" t="0" r="0" b="0"/>
          <a:pathLst>
            <a:path>
              <a:moveTo>
                <a:pt x="232616" y="338028"/>
              </a:moveTo>
              <a:arcTo wR="967207" hR="967207" stAng="13234806" swAng="1212132"/>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5F7804F9104F3A8287D0FF758056C3"/>
        <w:category>
          <w:name w:val="Allmänt"/>
          <w:gallery w:val="placeholder"/>
        </w:category>
        <w:types>
          <w:type w:val="bbPlcHdr"/>
        </w:types>
        <w:behaviors>
          <w:behavior w:val="content"/>
        </w:behaviors>
        <w:guid w:val="{E4C3524D-C5BC-4EAF-8F9B-13D1DB107432}"/>
      </w:docPartPr>
      <w:docPartBody>
        <w:p w:rsidR="00023FDD" w:rsidRDefault="00851B79" w:rsidP="00851B79">
          <w:pPr>
            <w:pStyle w:val="955F7804F9104F3A8287D0FF758056C34"/>
          </w:pPr>
          <w:r>
            <w:rPr>
              <w:rStyle w:val="Platshllartext"/>
              <w:rFonts w:ascii="Times New Roman" w:hAnsi="Times New Roman" w:cs="Times New Roman"/>
              <w:sz w:val="24"/>
              <w:szCs w:val="24"/>
            </w:rPr>
            <w:t>[A</w:t>
          </w:r>
          <w:r w:rsidRPr="00DB53C3">
            <w:rPr>
              <w:rStyle w:val="Platshllartext"/>
              <w:rFonts w:ascii="Times New Roman" w:hAnsi="Times New Roman" w:cs="Times New Roman"/>
              <w:sz w:val="24"/>
              <w:szCs w:val="24"/>
            </w:rPr>
            <w:t>nge finansiär</w:t>
          </w:r>
          <w:r>
            <w:rPr>
              <w:rStyle w:val="Platshllartext"/>
              <w:rFonts w:ascii="Times New Roman" w:hAnsi="Times New Roman" w:cs="Times New Roman"/>
              <w:sz w:val="24"/>
              <w:szCs w:val="24"/>
            </w:rPr>
            <w:t>]</w:t>
          </w:r>
        </w:p>
      </w:docPartBody>
    </w:docPart>
    <w:docPart>
      <w:docPartPr>
        <w:name w:val="E0C0A684602246A3A86227F26D6E9FFE"/>
        <w:category>
          <w:name w:val="Allmänt"/>
          <w:gallery w:val="placeholder"/>
        </w:category>
        <w:types>
          <w:type w:val="bbPlcHdr"/>
        </w:types>
        <w:behaviors>
          <w:behavior w:val="content"/>
        </w:behaviors>
        <w:guid w:val="{54384CDE-3140-4E03-8FB4-B6BAD2ACD406}"/>
      </w:docPartPr>
      <w:docPartBody>
        <w:p w:rsidR="00023FDD" w:rsidRDefault="00851B79" w:rsidP="00851B79">
          <w:pPr>
            <w:pStyle w:val="E0C0A684602246A3A86227F26D6E9FFE4"/>
          </w:pPr>
          <w:r>
            <w:rPr>
              <w:rStyle w:val="Platshllartext"/>
              <w:rFonts w:ascii="Times New Roman" w:hAnsi="Times New Roman" w:cs="Times New Roman"/>
              <w:sz w:val="24"/>
              <w:szCs w:val="24"/>
            </w:rPr>
            <w:t>[B</w:t>
          </w:r>
          <w:r w:rsidRPr="00DB53C3">
            <w:rPr>
              <w:rStyle w:val="Platshllartext"/>
              <w:rFonts w:ascii="Times New Roman" w:hAnsi="Times New Roman" w:cs="Times New Roman"/>
              <w:sz w:val="24"/>
              <w:szCs w:val="24"/>
            </w:rPr>
            <w:t>ogserlinan lyckades etablera ett samarbete med det lokala idrottsförbundet (RF SISU Småland</w:t>
          </w:r>
          <w:r>
            <w:rPr>
              <w:rStyle w:val="Platshllartext"/>
              <w:rFonts w:ascii="Times New Roman" w:hAnsi="Times New Roman" w:cs="Times New Roman"/>
              <w:sz w:val="24"/>
              <w:szCs w:val="24"/>
            </w:rPr>
            <w:t>,</w:t>
          </w:r>
          <w:r w:rsidRPr="00DB53C3">
            <w:rPr>
              <w:rStyle w:val="Platshllartext"/>
              <w:rFonts w:ascii="Times New Roman" w:hAnsi="Times New Roman" w:cs="Times New Roman"/>
              <w:sz w:val="24"/>
              <w:szCs w:val="24"/>
            </w:rPr>
            <w:t xml:space="preserve"> där de stod för stöd både ekonomiskt och planeringsmässigt. Om så är fallet för er del kan ni redogöra för det här</w:t>
          </w:r>
          <w:r>
            <w:rPr>
              <w:rStyle w:val="Platshllartext"/>
              <w:rFonts w:ascii="Times New Roman" w:hAnsi="Times New Roman" w:cs="Times New Roman"/>
              <w:sz w:val="24"/>
              <w:szCs w:val="24"/>
            </w:rPr>
            <w:t>]</w:t>
          </w:r>
        </w:p>
      </w:docPartBody>
    </w:docPart>
    <w:docPart>
      <w:docPartPr>
        <w:name w:val="7790DFC7F9554D3B84E639810E440BC8"/>
        <w:category>
          <w:name w:val="Allmänt"/>
          <w:gallery w:val="placeholder"/>
        </w:category>
        <w:types>
          <w:type w:val="bbPlcHdr"/>
        </w:types>
        <w:behaviors>
          <w:behavior w:val="content"/>
        </w:behaviors>
        <w:guid w:val="{099841AE-A503-4EEB-936E-D3372A739BC0}"/>
      </w:docPartPr>
      <w:docPartBody>
        <w:p w:rsidR="00023FDD" w:rsidRDefault="00851B79" w:rsidP="00851B79">
          <w:pPr>
            <w:pStyle w:val="7790DFC7F9554D3B84E639810E440BC84"/>
          </w:pPr>
          <w:r>
            <w:rPr>
              <w:rStyle w:val="Platshllartext"/>
              <w:rFonts w:ascii="Times New Roman" w:hAnsi="Times New Roman" w:cs="Times New Roman"/>
              <w:sz w:val="24"/>
              <w:szCs w:val="24"/>
            </w:rPr>
            <w:t>[Ä</w:t>
          </w:r>
          <w:r w:rsidRPr="006B772A">
            <w:rPr>
              <w:rStyle w:val="Platshllartext"/>
              <w:rFonts w:ascii="Times New Roman" w:hAnsi="Times New Roman" w:cs="Times New Roman"/>
              <w:sz w:val="24"/>
              <w:szCs w:val="24"/>
            </w:rPr>
            <w:t>r ert lokala idrottsförbund involverade? Om så är fallet kan ni ange det här</w:t>
          </w:r>
          <w:r>
            <w:rPr>
              <w:rStyle w:val="Platshllartext"/>
              <w:rFonts w:ascii="Times New Roman" w:hAnsi="Times New Roman" w:cs="Times New Roman"/>
              <w:sz w:val="24"/>
              <w:szCs w:val="24"/>
            </w:rPr>
            <w:t>]</w:t>
          </w:r>
        </w:p>
      </w:docPartBody>
    </w:docPart>
    <w:docPart>
      <w:docPartPr>
        <w:name w:val="D612D5CB010F482C931089DD9956C671"/>
        <w:category>
          <w:name w:val="Allmänt"/>
          <w:gallery w:val="placeholder"/>
        </w:category>
        <w:types>
          <w:type w:val="bbPlcHdr"/>
        </w:types>
        <w:behaviors>
          <w:behavior w:val="content"/>
        </w:behaviors>
        <w:guid w:val="{B61C536E-AEAE-4C23-8F59-5B2BBCD0F61A}"/>
      </w:docPartPr>
      <w:docPartBody>
        <w:p w:rsidR="00023FDD" w:rsidRDefault="00851B79" w:rsidP="00851B79">
          <w:pPr>
            <w:pStyle w:val="D612D5CB010F482C931089DD9956C6714"/>
          </w:pPr>
          <w:r>
            <w:rPr>
              <w:rStyle w:val="Platshllartext"/>
              <w:rFonts w:ascii="Times New Roman" w:hAnsi="Times New Roman" w:cs="Times New Roman"/>
              <w:sz w:val="24"/>
              <w:szCs w:val="24"/>
            </w:rPr>
            <w:t>[A</w:t>
          </w:r>
          <w:r w:rsidRPr="00247EF3">
            <w:rPr>
              <w:rStyle w:val="Platshllartext"/>
              <w:rFonts w:ascii="Times New Roman" w:hAnsi="Times New Roman" w:cs="Times New Roman"/>
              <w:sz w:val="24"/>
              <w:szCs w:val="24"/>
            </w:rPr>
            <w:t>nge</w:t>
          </w:r>
          <w:r>
            <w:rPr>
              <w:rStyle w:val="Platshllartext"/>
              <w:rFonts w:ascii="Times New Roman" w:hAnsi="Times New Roman" w:cs="Times New Roman"/>
              <w:sz w:val="24"/>
              <w:szCs w:val="24"/>
            </w:rPr>
            <w:t xml:space="preserve"> finansiär]</w:t>
          </w:r>
        </w:p>
      </w:docPartBody>
    </w:docPart>
    <w:docPart>
      <w:docPartPr>
        <w:name w:val="5A25759FDDAC4924AF430B62B77AAD31"/>
        <w:category>
          <w:name w:val="Allmänt"/>
          <w:gallery w:val="placeholder"/>
        </w:category>
        <w:types>
          <w:type w:val="bbPlcHdr"/>
        </w:types>
        <w:behaviors>
          <w:behavior w:val="content"/>
        </w:behaviors>
        <w:guid w:val="{A24FB39E-EFE6-4134-8197-B747144FC4D8}"/>
      </w:docPartPr>
      <w:docPartBody>
        <w:p w:rsidR="00023FDD" w:rsidRDefault="00851B79" w:rsidP="00851B79">
          <w:pPr>
            <w:pStyle w:val="5A25759FDDAC4924AF430B62B77AAD314"/>
          </w:pPr>
          <w:r>
            <w:rPr>
              <w:rStyle w:val="Platshllartext"/>
              <w:rFonts w:ascii="Times New Roman" w:hAnsi="Times New Roman" w:cs="Times New Roman"/>
              <w:sz w:val="24"/>
              <w:szCs w:val="24"/>
            </w:rPr>
            <w:t>[A</w:t>
          </w:r>
          <w:r w:rsidRPr="00247EF3">
            <w:rPr>
              <w:rStyle w:val="Platshllartext"/>
              <w:rFonts w:ascii="Times New Roman" w:hAnsi="Times New Roman" w:cs="Times New Roman"/>
              <w:sz w:val="24"/>
              <w:szCs w:val="24"/>
            </w:rPr>
            <w:t>nge</w:t>
          </w:r>
          <w:r>
            <w:rPr>
              <w:rStyle w:val="Platshllartext"/>
            </w:rPr>
            <w:t xml:space="preserve"> </w:t>
          </w:r>
          <w:r w:rsidRPr="00247EF3">
            <w:rPr>
              <w:rStyle w:val="Platshllartext"/>
              <w:rFonts w:ascii="Times New Roman" w:hAnsi="Times New Roman" w:cs="Times New Roman"/>
              <w:sz w:val="24"/>
              <w:szCs w:val="24"/>
            </w:rPr>
            <w:t>eventuell övrig involverad aktör, såsom ert lokala idrottsförbund</w:t>
          </w:r>
          <w:r>
            <w:rPr>
              <w:rStyle w:val="Platshllartext"/>
              <w:rFonts w:ascii="Times New Roman" w:hAnsi="Times New Roman" w:cs="Times New Roman"/>
              <w:sz w:val="24"/>
              <w:szCs w:val="24"/>
            </w:rPr>
            <w:t>]</w:t>
          </w:r>
        </w:p>
      </w:docPartBody>
    </w:docPart>
    <w:docPart>
      <w:docPartPr>
        <w:name w:val="8FC7A61AEC384D8F9BE8A578FFFB0793"/>
        <w:category>
          <w:name w:val="Allmänt"/>
          <w:gallery w:val="placeholder"/>
        </w:category>
        <w:types>
          <w:type w:val="bbPlcHdr"/>
        </w:types>
        <w:behaviors>
          <w:behavior w:val="content"/>
        </w:behaviors>
        <w:guid w:val="{685398FE-CDD4-44DA-906E-C734E99471C9}"/>
      </w:docPartPr>
      <w:docPartBody>
        <w:p w:rsidR="00023FDD" w:rsidRDefault="00851B79" w:rsidP="00851B79">
          <w:pPr>
            <w:pStyle w:val="8FC7A61AEC384D8F9BE8A578FFFB07934"/>
          </w:pPr>
          <w:r>
            <w:rPr>
              <w:rStyle w:val="Platshllartext"/>
              <w:rFonts w:ascii="Times New Roman" w:hAnsi="Times New Roman" w:cs="Times New Roman"/>
              <w:sz w:val="24"/>
              <w:szCs w:val="24"/>
            </w:rPr>
            <w:t>[A</w:t>
          </w:r>
          <w:r w:rsidRPr="006B772A">
            <w:rPr>
              <w:rStyle w:val="Platshllartext"/>
              <w:rFonts w:ascii="Times New Roman" w:hAnsi="Times New Roman" w:cs="Times New Roman"/>
              <w:sz w:val="24"/>
              <w:szCs w:val="24"/>
            </w:rPr>
            <w:t>nge summa</w:t>
          </w:r>
          <w:r>
            <w:rPr>
              <w:rStyle w:val="Platshllartext"/>
              <w:rFonts w:ascii="Times New Roman" w:hAnsi="Times New Roman" w:cs="Times New Roman"/>
              <w:sz w:val="24"/>
              <w:szCs w:val="24"/>
            </w:rPr>
            <w:t>]</w:t>
          </w:r>
        </w:p>
      </w:docPartBody>
    </w:docPart>
    <w:docPart>
      <w:docPartPr>
        <w:name w:val="57F28A7D5ED1439F92B0016DFD157743"/>
        <w:category>
          <w:name w:val="Allmänt"/>
          <w:gallery w:val="placeholder"/>
        </w:category>
        <w:types>
          <w:type w:val="bbPlcHdr"/>
        </w:types>
        <w:behaviors>
          <w:behavior w:val="content"/>
        </w:behaviors>
        <w:guid w:val="{581E2A15-1CF8-491A-BB98-2309668D6230}"/>
      </w:docPartPr>
      <w:docPartBody>
        <w:p w:rsidR="00023FDD" w:rsidRDefault="00851B79" w:rsidP="00851B79">
          <w:pPr>
            <w:pStyle w:val="57F28A7D5ED1439F92B0016DFD1577434"/>
          </w:pPr>
          <w:r>
            <w:rPr>
              <w:rStyle w:val="Platshllartext"/>
              <w:rFonts w:ascii="Times New Roman" w:hAnsi="Times New Roman" w:cs="Times New Roman"/>
              <w:sz w:val="24"/>
              <w:szCs w:val="24"/>
            </w:rPr>
            <w:t>[Ange</w:t>
          </w:r>
          <w:r w:rsidRPr="00247EF3">
            <w:rPr>
              <w:rStyle w:val="Platshllartext"/>
              <w:rFonts w:ascii="Times New Roman" w:hAnsi="Times New Roman" w:cs="Times New Roman"/>
              <w:sz w:val="24"/>
              <w:szCs w:val="24"/>
            </w:rPr>
            <w:t xml:space="preserve"> förening</w:t>
          </w:r>
          <w:r>
            <w:rPr>
              <w:rStyle w:val="Platshllartext"/>
              <w:rFonts w:ascii="Times New Roman" w:hAnsi="Times New Roman" w:cs="Times New Roman"/>
              <w:sz w:val="24"/>
              <w:szCs w:val="24"/>
            </w:rPr>
            <w:t>]</w:t>
          </w:r>
        </w:p>
      </w:docPartBody>
    </w:docPart>
    <w:docPart>
      <w:docPartPr>
        <w:name w:val="A4BE7FC387C544A3BF552E9B853D41E6"/>
        <w:category>
          <w:name w:val="Allmänt"/>
          <w:gallery w:val="placeholder"/>
        </w:category>
        <w:types>
          <w:type w:val="bbPlcHdr"/>
        </w:types>
        <w:behaviors>
          <w:behavior w:val="content"/>
        </w:behaviors>
        <w:guid w:val="{14A1EC5F-92AC-43AF-8164-C3BB958BD0D4}"/>
      </w:docPartPr>
      <w:docPartBody>
        <w:p w:rsidR="00023FDD" w:rsidRDefault="00851B79" w:rsidP="00851B79">
          <w:pPr>
            <w:pStyle w:val="A4BE7FC387C544A3BF552E9B853D41E64"/>
          </w:pPr>
          <w:r>
            <w:rPr>
              <w:rStyle w:val="Platshllartext"/>
              <w:rFonts w:ascii="Times New Roman" w:hAnsi="Times New Roman" w:cs="Times New Roman"/>
              <w:sz w:val="24"/>
              <w:szCs w:val="24"/>
            </w:rPr>
            <w:t>[A</w:t>
          </w:r>
          <w:r w:rsidRPr="00247EF3">
            <w:rPr>
              <w:rStyle w:val="Platshllartext"/>
              <w:rFonts w:ascii="Times New Roman" w:hAnsi="Times New Roman" w:cs="Times New Roman"/>
              <w:sz w:val="24"/>
              <w:szCs w:val="24"/>
            </w:rPr>
            <w:t>nge summa</w:t>
          </w:r>
          <w:r>
            <w:rPr>
              <w:rStyle w:val="Platshllartext"/>
              <w:rFonts w:ascii="Times New Roman" w:hAnsi="Times New Roman" w:cs="Times New Roman"/>
              <w:sz w:val="24"/>
              <w:szCs w:val="24"/>
            </w:rPr>
            <w:t>]</w:t>
          </w:r>
        </w:p>
      </w:docPartBody>
    </w:docPart>
    <w:docPart>
      <w:docPartPr>
        <w:name w:val="C98124BC7F824C2E88868C2F5251013C"/>
        <w:category>
          <w:name w:val="Allmänt"/>
          <w:gallery w:val="placeholder"/>
        </w:category>
        <w:types>
          <w:type w:val="bbPlcHdr"/>
        </w:types>
        <w:behaviors>
          <w:behavior w:val="content"/>
        </w:behaviors>
        <w:guid w:val="{43227B8A-17CE-49D6-8952-ED9577160E58}"/>
      </w:docPartPr>
      <w:docPartBody>
        <w:p w:rsidR="00023FDD" w:rsidRDefault="00851B79" w:rsidP="00851B79">
          <w:pPr>
            <w:pStyle w:val="C98124BC7F824C2E88868C2F5251013C4"/>
          </w:pPr>
          <w:r>
            <w:rPr>
              <w:rStyle w:val="Platshllartext"/>
              <w:rFonts w:ascii="Times New Roman" w:hAnsi="Times New Roman" w:cs="Times New Roman"/>
              <w:sz w:val="24"/>
              <w:szCs w:val="24"/>
            </w:rPr>
            <w:t>[A</w:t>
          </w:r>
          <w:r w:rsidRPr="005A71A3">
            <w:rPr>
              <w:rStyle w:val="Platshllartext"/>
              <w:rFonts w:ascii="Times New Roman" w:hAnsi="Times New Roman" w:cs="Times New Roman"/>
              <w:sz w:val="24"/>
              <w:szCs w:val="24"/>
            </w:rPr>
            <w:t>nge total summa</w:t>
          </w:r>
          <w:r>
            <w:rPr>
              <w:rStyle w:val="Platshllartext"/>
              <w:rFonts w:ascii="Times New Roman" w:hAnsi="Times New Roman" w:cs="Times New Roman"/>
              <w:sz w:val="24"/>
              <w:szCs w:val="24"/>
            </w:rPr>
            <w:t>]</w:t>
          </w:r>
        </w:p>
      </w:docPartBody>
    </w:docPart>
    <w:docPart>
      <w:docPartPr>
        <w:name w:val="D0AAB182FD8745CD87CF5AB00BE50DAE"/>
        <w:category>
          <w:name w:val="Allmänt"/>
          <w:gallery w:val="placeholder"/>
        </w:category>
        <w:types>
          <w:type w:val="bbPlcHdr"/>
        </w:types>
        <w:behaviors>
          <w:behavior w:val="content"/>
        </w:behaviors>
        <w:guid w:val="{208DD185-5788-4E99-BE3F-27AC492E4549}"/>
      </w:docPartPr>
      <w:docPartBody>
        <w:p w:rsidR="00023FDD" w:rsidRDefault="00851B79" w:rsidP="00851B79">
          <w:pPr>
            <w:pStyle w:val="D0AAB182FD8745CD87CF5AB00BE50DAE4"/>
          </w:pPr>
          <w:r>
            <w:rPr>
              <w:rStyle w:val="Platshllartext"/>
              <w:rFonts w:ascii="Times New Roman" w:hAnsi="Times New Roman" w:cs="Times New Roman"/>
              <w:sz w:val="24"/>
              <w:szCs w:val="24"/>
            </w:rPr>
            <w:t>[A</w:t>
          </w:r>
          <w:r w:rsidRPr="00625DFC">
            <w:rPr>
              <w:rStyle w:val="Platshllartext"/>
              <w:rFonts w:ascii="Times New Roman" w:hAnsi="Times New Roman" w:cs="Times New Roman"/>
              <w:sz w:val="24"/>
              <w:szCs w:val="24"/>
            </w:rPr>
            <w:t>nge antal år</w:t>
          </w:r>
          <w:r>
            <w:rPr>
              <w:rStyle w:val="Platshllartext"/>
              <w:rFonts w:ascii="Times New Roman" w:hAnsi="Times New Roman" w:cs="Times New Roman"/>
              <w:sz w:val="24"/>
              <w:szCs w:val="24"/>
            </w:rPr>
            <w:t>]</w:t>
          </w:r>
        </w:p>
      </w:docPartBody>
    </w:docPart>
    <w:docPart>
      <w:docPartPr>
        <w:name w:val="9EF39A9BEED044F0AF7B22BBE852CF97"/>
        <w:category>
          <w:name w:val="Allmänt"/>
          <w:gallery w:val="placeholder"/>
        </w:category>
        <w:types>
          <w:type w:val="bbPlcHdr"/>
        </w:types>
        <w:behaviors>
          <w:behavior w:val="content"/>
        </w:behaviors>
        <w:guid w:val="{10C56011-E760-42C2-A4B1-F2F59445CEA4}"/>
      </w:docPartPr>
      <w:docPartBody>
        <w:p w:rsidR="00023FDD" w:rsidRDefault="00851B79" w:rsidP="00851B79">
          <w:pPr>
            <w:pStyle w:val="9EF39A9BEED044F0AF7B22BBE852CF974"/>
          </w:pPr>
          <w:r>
            <w:rPr>
              <w:rStyle w:val="Platshllartext"/>
              <w:rFonts w:ascii="Times New Roman" w:hAnsi="Times New Roman" w:cs="Times New Roman"/>
              <w:sz w:val="24"/>
              <w:szCs w:val="24"/>
            </w:rPr>
            <w:t>[A</w:t>
          </w:r>
          <w:r w:rsidRPr="00625DFC">
            <w:rPr>
              <w:rStyle w:val="Platshllartext"/>
              <w:rFonts w:ascii="Times New Roman" w:hAnsi="Times New Roman" w:cs="Times New Roman"/>
              <w:sz w:val="24"/>
              <w:szCs w:val="24"/>
            </w:rPr>
            <w:t>nge summa</w:t>
          </w:r>
          <w:r>
            <w:rPr>
              <w:rStyle w:val="Platshllartext"/>
              <w:rFonts w:ascii="Times New Roman" w:hAnsi="Times New Roman" w:cs="Times New Roman"/>
              <w:sz w:val="24"/>
              <w:szCs w:val="24"/>
            </w:rPr>
            <w:t>]</w:t>
          </w:r>
        </w:p>
      </w:docPartBody>
    </w:docPart>
    <w:docPart>
      <w:docPartPr>
        <w:name w:val="923DAF6E527C49348D03E92F4AC1B6CB"/>
        <w:category>
          <w:name w:val="Allmänt"/>
          <w:gallery w:val="placeholder"/>
        </w:category>
        <w:types>
          <w:type w:val="bbPlcHdr"/>
        </w:types>
        <w:behaviors>
          <w:behavior w:val="content"/>
        </w:behaviors>
        <w:guid w:val="{0A93D625-D76C-4200-9897-D0A78D14CFFC}"/>
      </w:docPartPr>
      <w:docPartBody>
        <w:p w:rsidR="00023FDD" w:rsidRDefault="00851B79" w:rsidP="00851B79">
          <w:pPr>
            <w:pStyle w:val="923DAF6E527C49348D03E92F4AC1B6CB4"/>
          </w:pPr>
          <w:r>
            <w:rPr>
              <w:rStyle w:val="Platshllartext"/>
              <w:rFonts w:ascii="Times New Roman" w:hAnsi="Times New Roman" w:cs="Times New Roman"/>
              <w:sz w:val="24"/>
              <w:szCs w:val="24"/>
            </w:rPr>
            <w:t>[A</w:t>
          </w:r>
          <w:r w:rsidRPr="00E829A7">
            <w:rPr>
              <w:rStyle w:val="Platshllartext"/>
              <w:rFonts w:ascii="Times New Roman" w:hAnsi="Times New Roman" w:cs="Times New Roman"/>
              <w:sz w:val="24"/>
              <w:szCs w:val="24"/>
            </w:rPr>
            <w:t>nge finansiär</w:t>
          </w:r>
          <w:r>
            <w:rPr>
              <w:rStyle w:val="Platshlla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58"/>
    <w:rsid w:val="00023FDD"/>
    <w:rsid w:val="00411958"/>
    <w:rsid w:val="00851B79"/>
    <w:rsid w:val="00940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1B79"/>
    <w:rPr>
      <w:color w:val="808080"/>
    </w:rPr>
  </w:style>
  <w:style w:type="paragraph" w:customStyle="1" w:styleId="955F7804F9104F3A8287D0FF758056C3">
    <w:name w:val="955F7804F9104F3A8287D0FF758056C3"/>
    <w:rsid w:val="00411958"/>
    <w:rPr>
      <w:rFonts w:eastAsiaTheme="minorHAnsi"/>
      <w:lang w:eastAsia="en-US"/>
    </w:rPr>
  </w:style>
  <w:style w:type="paragraph" w:customStyle="1" w:styleId="E0C0A684602246A3A86227F26D6E9FFE">
    <w:name w:val="E0C0A684602246A3A86227F26D6E9FFE"/>
    <w:rsid w:val="00411958"/>
    <w:rPr>
      <w:rFonts w:eastAsiaTheme="minorHAnsi"/>
      <w:lang w:eastAsia="en-US"/>
    </w:rPr>
  </w:style>
  <w:style w:type="paragraph" w:customStyle="1" w:styleId="7790DFC7F9554D3B84E639810E440BC8">
    <w:name w:val="7790DFC7F9554D3B84E639810E440BC8"/>
    <w:rsid w:val="00411958"/>
    <w:rPr>
      <w:rFonts w:eastAsiaTheme="minorHAnsi"/>
      <w:lang w:eastAsia="en-US"/>
    </w:rPr>
  </w:style>
  <w:style w:type="paragraph" w:customStyle="1" w:styleId="D612D5CB010F482C931089DD9956C671">
    <w:name w:val="D612D5CB010F482C931089DD9956C671"/>
    <w:rsid w:val="00411958"/>
    <w:pPr>
      <w:ind w:left="720"/>
      <w:contextualSpacing/>
    </w:pPr>
    <w:rPr>
      <w:rFonts w:eastAsiaTheme="minorHAnsi"/>
      <w:lang w:eastAsia="en-US"/>
    </w:rPr>
  </w:style>
  <w:style w:type="paragraph" w:customStyle="1" w:styleId="5A25759FDDAC4924AF430B62B77AAD31">
    <w:name w:val="5A25759FDDAC4924AF430B62B77AAD31"/>
    <w:rsid w:val="00411958"/>
    <w:pPr>
      <w:ind w:left="720"/>
      <w:contextualSpacing/>
    </w:pPr>
    <w:rPr>
      <w:rFonts w:eastAsiaTheme="minorHAnsi"/>
      <w:lang w:eastAsia="en-US"/>
    </w:rPr>
  </w:style>
  <w:style w:type="paragraph" w:customStyle="1" w:styleId="8FC7A61AEC384D8F9BE8A578FFFB0793">
    <w:name w:val="8FC7A61AEC384D8F9BE8A578FFFB0793"/>
    <w:rsid w:val="00411958"/>
    <w:rPr>
      <w:rFonts w:eastAsiaTheme="minorHAnsi"/>
      <w:lang w:eastAsia="en-US"/>
    </w:rPr>
  </w:style>
  <w:style w:type="paragraph" w:customStyle="1" w:styleId="57F28A7D5ED1439F92B0016DFD157743">
    <w:name w:val="57F28A7D5ED1439F92B0016DFD157743"/>
    <w:rsid w:val="00411958"/>
    <w:rPr>
      <w:rFonts w:eastAsiaTheme="minorHAnsi"/>
      <w:lang w:eastAsia="en-US"/>
    </w:rPr>
  </w:style>
  <w:style w:type="paragraph" w:customStyle="1" w:styleId="A4BE7FC387C544A3BF552E9B853D41E6">
    <w:name w:val="A4BE7FC387C544A3BF552E9B853D41E6"/>
    <w:rsid w:val="00411958"/>
    <w:rPr>
      <w:rFonts w:eastAsiaTheme="minorHAnsi"/>
      <w:lang w:eastAsia="en-US"/>
    </w:rPr>
  </w:style>
  <w:style w:type="paragraph" w:customStyle="1" w:styleId="C98124BC7F824C2E88868C2F5251013C">
    <w:name w:val="C98124BC7F824C2E88868C2F5251013C"/>
    <w:rsid w:val="00411958"/>
    <w:rPr>
      <w:rFonts w:eastAsiaTheme="minorHAnsi"/>
      <w:lang w:eastAsia="en-US"/>
    </w:rPr>
  </w:style>
  <w:style w:type="paragraph" w:customStyle="1" w:styleId="D0AAB182FD8745CD87CF5AB00BE50DAE">
    <w:name w:val="D0AAB182FD8745CD87CF5AB00BE50DAE"/>
    <w:rsid w:val="00411958"/>
    <w:rPr>
      <w:rFonts w:eastAsiaTheme="minorHAnsi"/>
      <w:lang w:eastAsia="en-US"/>
    </w:rPr>
  </w:style>
  <w:style w:type="paragraph" w:customStyle="1" w:styleId="9EF39A9BEED044F0AF7B22BBE852CF97">
    <w:name w:val="9EF39A9BEED044F0AF7B22BBE852CF97"/>
    <w:rsid w:val="00411958"/>
    <w:rPr>
      <w:rFonts w:eastAsiaTheme="minorHAnsi"/>
      <w:lang w:eastAsia="en-US"/>
    </w:rPr>
  </w:style>
  <w:style w:type="paragraph" w:customStyle="1" w:styleId="923DAF6E527C49348D03E92F4AC1B6CB">
    <w:name w:val="923DAF6E527C49348D03E92F4AC1B6CB"/>
    <w:rsid w:val="00411958"/>
    <w:rPr>
      <w:rFonts w:eastAsiaTheme="minorHAnsi"/>
      <w:lang w:eastAsia="en-US"/>
    </w:rPr>
  </w:style>
  <w:style w:type="paragraph" w:customStyle="1" w:styleId="955F7804F9104F3A8287D0FF758056C31">
    <w:name w:val="955F7804F9104F3A8287D0FF758056C31"/>
    <w:rsid w:val="00411958"/>
    <w:rPr>
      <w:rFonts w:eastAsiaTheme="minorHAnsi"/>
      <w:lang w:eastAsia="en-US"/>
    </w:rPr>
  </w:style>
  <w:style w:type="paragraph" w:customStyle="1" w:styleId="E0C0A684602246A3A86227F26D6E9FFE1">
    <w:name w:val="E0C0A684602246A3A86227F26D6E9FFE1"/>
    <w:rsid w:val="00411958"/>
    <w:rPr>
      <w:rFonts w:eastAsiaTheme="minorHAnsi"/>
      <w:lang w:eastAsia="en-US"/>
    </w:rPr>
  </w:style>
  <w:style w:type="paragraph" w:customStyle="1" w:styleId="7790DFC7F9554D3B84E639810E440BC81">
    <w:name w:val="7790DFC7F9554D3B84E639810E440BC81"/>
    <w:rsid w:val="00411958"/>
    <w:rPr>
      <w:rFonts w:eastAsiaTheme="minorHAnsi"/>
      <w:lang w:eastAsia="en-US"/>
    </w:rPr>
  </w:style>
  <w:style w:type="paragraph" w:customStyle="1" w:styleId="D612D5CB010F482C931089DD9956C6711">
    <w:name w:val="D612D5CB010F482C931089DD9956C6711"/>
    <w:rsid w:val="00411958"/>
    <w:pPr>
      <w:ind w:left="720"/>
      <w:contextualSpacing/>
    </w:pPr>
    <w:rPr>
      <w:rFonts w:eastAsiaTheme="minorHAnsi"/>
      <w:lang w:eastAsia="en-US"/>
    </w:rPr>
  </w:style>
  <w:style w:type="paragraph" w:customStyle="1" w:styleId="5A25759FDDAC4924AF430B62B77AAD311">
    <w:name w:val="5A25759FDDAC4924AF430B62B77AAD311"/>
    <w:rsid w:val="00411958"/>
    <w:pPr>
      <w:ind w:left="720"/>
      <w:contextualSpacing/>
    </w:pPr>
    <w:rPr>
      <w:rFonts w:eastAsiaTheme="minorHAnsi"/>
      <w:lang w:eastAsia="en-US"/>
    </w:rPr>
  </w:style>
  <w:style w:type="paragraph" w:customStyle="1" w:styleId="8FC7A61AEC384D8F9BE8A578FFFB07931">
    <w:name w:val="8FC7A61AEC384D8F9BE8A578FFFB07931"/>
    <w:rsid w:val="00411958"/>
    <w:rPr>
      <w:rFonts w:eastAsiaTheme="minorHAnsi"/>
      <w:lang w:eastAsia="en-US"/>
    </w:rPr>
  </w:style>
  <w:style w:type="paragraph" w:customStyle="1" w:styleId="57F28A7D5ED1439F92B0016DFD1577431">
    <w:name w:val="57F28A7D5ED1439F92B0016DFD1577431"/>
    <w:rsid w:val="00411958"/>
    <w:rPr>
      <w:rFonts w:eastAsiaTheme="minorHAnsi"/>
      <w:lang w:eastAsia="en-US"/>
    </w:rPr>
  </w:style>
  <w:style w:type="paragraph" w:customStyle="1" w:styleId="A4BE7FC387C544A3BF552E9B853D41E61">
    <w:name w:val="A4BE7FC387C544A3BF552E9B853D41E61"/>
    <w:rsid w:val="00411958"/>
    <w:rPr>
      <w:rFonts w:eastAsiaTheme="minorHAnsi"/>
      <w:lang w:eastAsia="en-US"/>
    </w:rPr>
  </w:style>
  <w:style w:type="paragraph" w:customStyle="1" w:styleId="C98124BC7F824C2E88868C2F5251013C1">
    <w:name w:val="C98124BC7F824C2E88868C2F5251013C1"/>
    <w:rsid w:val="00411958"/>
    <w:rPr>
      <w:rFonts w:eastAsiaTheme="minorHAnsi"/>
      <w:lang w:eastAsia="en-US"/>
    </w:rPr>
  </w:style>
  <w:style w:type="paragraph" w:customStyle="1" w:styleId="D0AAB182FD8745CD87CF5AB00BE50DAE1">
    <w:name w:val="D0AAB182FD8745CD87CF5AB00BE50DAE1"/>
    <w:rsid w:val="00411958"/>
    <w:rPr>
      <w:rFonts w:eastAsiaTheme="minorHAnsi"/>
      <w:lang w:eastAsia="en-US"/>
    </w:rPr>
  </w:style>
  <w:style w:type="paragraph" w:customStyle="1" w:styleId="9EF39A9BEED044F0AF7B22BBE852CF971">
    <w:name w:val="9EF39A9BEED044F0AF7B22BBE852CF971"/>
    <w:rsid w:val="00411958"/>
    <w:rPr>
      <w:rFonts w:eastAsiaTheme="minorHAnsi"/>
      <w:lang w:eastAsia="en-US"/>
    </w:rPr>
  </w:style>
  <w:style w:type="paragraph" w:customStyle="1" w:styleId="923DAF6E527C49348D03E92F4AC1B6CB1">
    <w:name w:val="923DAF6E527C49348D03E92F4AC1B6CB1"/>
    <w:rsid w:val="00411958"/>
    <w:rPr>
      <w:rFonts w:eastAsiaTheme="minorHAnsi"/>
      <w:lang w:eastAsia="en-US"/>
    </w:rPr>
  </w:style>
  <w:style w:type="paragraph" w:customStyle="1" w:styleId="955F7804F9104F3A8287D0FF758056C32">
    <w:name w:val="955F7804F9104F3A8287D0FF758056C32"/>
    <w:rsid w:val="00023FDD"/>
    <w:rPr>
      <w:rFonts w:eastAsiaTheme="minorHAnsi"/>
      <w:lang w:eastAsia="en-US"/>
    </w:rPr>
  </w:style>
  <w:style w:type="paragraph" w:customStyle="1" w:styleId="E0C0A684602246A3A86227F26D6E9FFE2">
    <w:name w:val="E0C0A684602246A3A86227F26D6E9FFE2"/>
    <w:rsid w:val="00023FDD"/>
    <w:rPr>
      <w:rFonts w:eastAsiaTheme="minorHAnsi"/>
      <w:lang w:eastAsia="en-US"/>
    </w:rPr>
  </w:style>
  <w:style w:type="paragraph" w:customStyle="1" w:styleId="7790DFC7F9554D3B84E639810E440BC82">
    <w:name w:val="7790DFC7F9554D3B84E639810E440BC82"/>
    <w:rsid w:val="00023FDD"/>
    <w:rPr>
      <w:rFonts w:eastAsiaTheme="minorHAnsi"/>
      <w:lang w:eastAsia="en-US"/>
    </w:rPr>
  </w:style>
  <w:style w:type="paragraph" w:customStyle="1" w:styleId="D612D5CB010F482C931089DD9956C6712">
    <w:name w:val="D612D5CB010F482C931089DD9956C6712"/>
    <w:rsid w:val="00023FDD"/>
    <w:pPr>
      <w:ind w:left="720"/>
      <w:contextualSpacing/>
    </w:pPr>
    <w:rPr>
      <w:rFonts w:eastAsiaTheme="minorHAnsi"/>
      <w:lang w:eastAsia="en-US"/>
    </w:rPr>
  </w:style>
  <w:style w:type="paragraph" w:customStyle="1" w:styleId="5A25759FDDAC4924AF430B62B77AAD312">
    <w:name w:val="5A25759FDDAC4924AF430B62B77AAD312"/>
    <w:rsid w:val="00023FDD"/>
    <w:pPr>
      <w:ind w:left="720"/>
      <w:contextualSpacing/>
    </w:pPr>
    <w:rPr>
      <w:rFonts w:eastAsiaTheme="minorHAnsi"/>
      <w:lang w:eastAsia="en-US"/>
    </w:rPr>
  </w:style>
  <w:style w:type="paragraph" w:customStyle="1" w:styleId="8FC7A61AEC384D8F9BE8A578FFFB07932">
    <w:name w:val="8FC7A61AEC384D8F9BE8A578FFFB07932"/>
    <w:rsid w:val="00023FDD"/>
    <w:rPr>
      <w:rFonts w:eastAsiaTheme="minorHAnsi"/>
      <w:lang w:eastAsia="en-US"/>
    </w:rPr>
  </w:style>
  <w:style w:type="paragraph" w:customStyle="1" w:styleId="57F28A7D5ED1439F92B0016DFD1577432">
    <w:name w:val="57F28A7D5ED1439F92B0016DFD1577432"/>
    <w:rsid w:val="00023FDD"/>
    <w:rPr>
      <w:rFonts w:eastAsiaTheme="minorHAnsi"/>
      <w:lang w:eastAsia="en-US"/>
    </w:rPr>
  </w:style>
  <w:style w:type="paragraph" w:customStyle="1" w:styleId="A4BE7FC387C544A3BF552E9B853D41E62">
    <w:name w:val="A4BE7FC387C544A3BF552E9B853D41E62"/>
    <w:rsid w:val="00023FDD"/>
    <w:rPr>
      <w:rFonts w:eastAsiaTheme="minorHAnsi"/>
      <w:lang w:eastAsia="en-US"/>
    </w:rPr>
  </w:style>
  <w:style w:type="paragraph" w:customStyle="1" w:styleId="C98124BC7F824C2E88868C2F5251013C2">
    <w:name w:val="C98124BC7F824C2E88868C2F5251013C2"/>
    <w:rsid w:val="00023FDD"/>
    <w:rPr>
      <w:rFonts w:eastAsiaTheme="minorHAnsi"/>
      <w:lang w:eastAsia="en-US"/>
    </w:rPr>
  </w:style>
  <w:style w:type="paragraph" w:customStyle="1" w:styleId="D0AAB182FD8745CD87CF5AB00BE50DAE2">
    <w:name w:val="D0AAB182FD8745CD87CF5AB00BE50DAE2"/>
    <w:rsid w:val="00023FDD"/>
    <w:rPr>
      <w:rFonts w:eastAsiaTheme="minorHAnsi"/>
      <w:lang w:eastAsia="en-US"/>
    </w:rPr>
  </w:style>
  <w:style w:type="paragraph" w:customStyle="1" w:styleId="9EF39A9BEED044F0AF7B22BBE852CF972">
    <w:name w:val="9EF39A9BEED044F0AF7B22BBE852CF972"/>
    <w:rsid w:val="00023FDD"/>
    <w:rPr>
      <w:rFonts w:eastAsiaTheme="minorHAnsi"/>
      <w:lang w:eastAsia="en-US"/>
    </w:rPr>
  </w:style>
  <w:style w:type="paragraph" w:customStyle="1" w:styleId="923DAF6E527C49348D03E92F4AC1B6CB2">
    <w:name w:val="923DAF6E527C49348D03E92F4AC1B6CB2"/>
    <w:rsid w:val="00023FDD"/>
    <w:rPr>
      <w:rFonts w:eastAsiaTheme="minorHAnsi"/>
      <w:lang w:eastAsia="en-US"/>
    </w:rPr>
  </w:style>
  <w:style w:type="paragraph" w:customStyle="1" w:styleId="955F7804F9104F3A8287D0FF758056C33">
    <w:name w:val="955F7804F9104F3A8287D0FF758056C33"/>
    <w:rsid w:val="00851B79"/>
    <w:rPr>
      <w:rFonts w:eastAsiaTheme="minorHAnsi"/>
      <w:lang w:eastAsia="en-US"/>
    </w:rPr>
  </w:style>
  <w:style w:type="paragraph" w:customStyle="1" w:styleId="E0C0A684602246A3A86227F26D6E9FFE3">
    <w:name w:val="E0C0A684602246A3A86227F26D6E9FFE3"/>
    <w:rsid w:val="00851B79"/>
    <w:rPr>
      <w:rFonts w:eastAsiaTheme="minorHAnsi"/>
      <w:lang w:eastAsia="en-US"/>
    </w:rPr>
  </w:style>
  <w:style w:type="paragraph" w:customStyle="1" w:styleId="7790DFC7F9554D3B84E639810E440BC83">
    <w:name w:val="7790DFC7F9554D3B84E639810E440BC83"/>
    <w:rsid w:val="00851B79"/>
    <w:rPr>
      <w:rFonts w:eastAsiaTheme="minorHAnsi"/>
      <w:lang w:eastAsia="en-US"/>
    </w:rPr>
  </w:style>
  <w:style w:type="paragraph" w:customStyle="1" w:styleId="D612D5CB010F482C931089DD9956C6713">
    <w:name w:val="D612D5CB010F482C931089DD9956C6713"/>
    <w:rsid w:val="00851B79"/>
    <w:pPr>
      <w:ind w:left="720"/>
      <w:contextualSpacing/>
    </w:pPr>
    <w:rPr>
      <w:rFonts w:eastAsiaTheme="minorHAnsi"/>
      <w:lang w:eastAsia="en-US"/>
    </w:rPr>
  </w:style>
  <w:style w:type="paragraph" w:customStyle="1" w:styleId="5A25759FDDAC4924AF430B62B77AAD313">
    <w:name w:val="5A25759FDDAC4924AF430B62B77AAD313"/>
    <w:rsid w:val="00851B79"/>
    <w:pPr>
      <w:ind w:left="720"/>
      <w:contextualSpacing/>
    </w:pPr>
    <w:rPr>
      <w:rFonts w:eastAsiaTheme="minorHAnsi"/>
      <w:lang w:eastAsia="en-US"/>
    </w:rPr>
  </w:style>
  <w:style w:type="paragraph" w:customStyle="1" w:styleId="8FC7A61AEC384D8F9BE8A578FFFB07933">
    <w:name w:val="8FC7A61AEC384D8F9BE8A578FFFB07933"/>
    <w:rsid w:val="00851B79"/>
    <w:rPr>
      <w:rFonts w:eastAsiaTheme="minorHAnsi"/>
      <w:lang w:eastAsia="en-US"/>
    </w:rPr>
  </w:style>
  <w:style w:type="paragraph" w:customStyle="1" w:styleId="57F28A7D5ED1439F92B0016DFD1577433">
    <w:name w:val="57F28A7D5ED1439F92B0016DFD1577433"/>
    <w:rsid w:val="00851B79"/>
    <w:rPr>
      <w:rFonts w:eastAsiaTheme="minorHAnsi"/>
      <w:lang w:eastAsia="en-US"/>
    </w:rPr>
  </w:style>
  <w:style w:type="paragraph" w:customStyle="1" w:styleId="A4BE7FC387C544A3BF552E9B853D41E63">
    <w:name w:val="A4BE7FC387C544A3BF552E9B853D41E63"/>
    <w:rsid w:val="00851B79"/>
    <w:rPr>
      <w:rFonts w:eastAsiaTheme="minorHAnsi"/>
      <w:lang w:eastAsia="en-US"/>
    </w:rPr>
  </w:style>
  <w:style w:type="paragraph" w:customStyle="1" w:styleId="C98124BC7F824C2E88868C2F5251013C3">
    <w:name w:val="C98124BC7F824C2E88868C2F5251013C3"/>
    <w:rsid w:val="00851B79"/>
    <w:rPr>
      <w:rFonts w:eastAsiaTheme="minorHAnsi"/>
      <w:lang w:eastAsia="en-US"/>
    </w:rPr>
  </w:style>
  <w:style w:type="paragraph" w:customStyle="1" w:styleId="D0AAB182FD8745CD87CF5AB00BE50DAE3">
    <w:name w:val="D0AAB182FD8745CD87CF5AB00BE50DAE3"/>
    <w:rsid w:val="00851B79"/>
    <w:rPr>
      <w:rFonts w:eastAsiaTheme="minorHAnsi"/>
      <w:lang w:eastAsia="en-US"/>
    </w:rPr>
  </w:style>
  <w:style w:type="paragraph" w:customStyle="1" w:styleId="9EF39A9BEED044F0AF7B22BBE852CF973">
    <w:name w:val="9EF39A9BEED044F0AF7B22BBE852CF973"/>
    <w:rsid w:val="00851B79"/>
    <w:rPr>
      <w:rFonts w:eastAsiaTheme="minorHAnsi"/>
      <w:lang w:eastAsia="en-US"/>
    </w:rPr>
  </w:style>
  <w:style w:type="paragraph" w:customStyle="1" w:styleId="923DAF6E527C49348D03E92F4AC1B6CB3">
    <w:name w:val="923DAF6E527C49348D03E92F4AC1B6CB3"/>
    <w:rsid w:val="00851B79"/>
    <w:rPr>
      <w:rFonts w:eastAsiaTheme="minorHAnsi"/>
      <w:lang w:eastAsia="en-US"/>
    </w:rPr>
  </w:style>
  <w:style w:type="paragraph" w:customStyle="1" w:styleId="955F7804F9104F3A8287D0FF758056C34">
    <w:name w:val="955F7804F9104F3A8287D0FF758056C34"/>
    <w:rsid w:val="00851B79"/>
    <w:rPr>
      <w:rFonts w:eastAsiaTheme="minorHAnsi"/>
      <w:lang w:eastAsia="en-US"/>
    </w:rPr>
  </w:style>
  <w:style w:type="paragraph" w:customStyle="1" w:styleId="E0C0A684602246A3A86227F26D6E9FFE4">
    <w:name w:val="E0C0A684602246A3A86227F26D6E9FFE4"/>
    <w:rsid w:val="00851B79"/>
    <w:rPr>
      <w:rFonts w:eastAsiaTheme="minorHAnsi"/>
      <w:lang w:eastAsia="en-US"/>
    </w:rPr>
  </w:style>
  <w:style w:type="paragraph" w:customStyle="1" w:styleId="7790DFC7F9554D3B84E639810E440BC84">
    <w:name w:val="7790DFC7F9554D3B84E639810E440BC84"/>
    <w:rsid w:val="00851B79"/>
    <w:rPr>
      <w:rFonts w:eastAsiaTheme="minorHAnsi"/>
      <w:lang w:eastAsia="en-US"/>
    </w:rPr>
  </w:style>
  <w:style w:type="paragraph" w:customStyle="1" w:styleId="D612D5CB010F482C931089DD9956C6714">
    <w:name w:val="D612D5CB010F482C931089DD9956C6714"/>
    <w:rsid w:val="00851B79"/>
    <w:pPr>
      <w:ind w:left="720"/>
      <w:contextualSpacing/>
    </w:pPr>
    <w:rPr>
      <w:rFonts w:eastAsiaTheme="minorHAnsi"/>
      <w:lang w:eastAsia="en-US"/>
    </w:rPr>
  </w:style>
  <w:style w:type="paragraph" w:customStyle="1" w:styleId="5A25759FDDAC4924AF430B62B77AAD314">
    <w:name w:val="5A25759FDDAC4924AF430B62B77AAD314"/>
    <w:rsid w:val="00851B79"/>
    <w:pPr>
      <w:ind w:left="720"/>
      <w:contextualSpacing/>
    </w:pPr>
    <w:rPr>
      <w:rFonts w:eastAsiaTheme="minorHAnsi"/>
      <w:lang w:eastAsia="en-US"/>
    </w:rPr>
  </w:style>
  <w:style w:type="paragraph" w:customStyle="1" w:styleId="8FC7A61AEC384D8F9BE8A578FFFB07934">
    <w:name w:val="8FC7A61AEC384D8F9BE8A578FFFB07934"/>
    <w:rsid w:val="00851B79"/>
    <w:rPr>
      <w:rFonts w:eastAsiaTheme="minorHAnsi"/>
      <w:lang w:eastAsia="en-US"/>
    </w:rPr>
  </w:style>
  <w:style w:type="paragraph" w:customStyle="1" w:styleId="57F28A7D5ED1439F92B0016DFD1577434">
    <w:name w:val="57F28A7D5ED1439F92B0016DFD1577434"/>
    <w:rsid w:val="00851B79"/>
    <w:rPr>
      <w:rFonts w:eastAsiaTheme="minorHAnsi"/>
      <w:lang w:eastAsia="en-US"/>
    </w:rPr>
  </w:style>
  <w:style w:type="paragraph" w:customStyle="1" w:styleId="A4BE7FC387C544A3BF552E9B853D41E64">
    <w:name w:val="A4BE7FC387C544A3BF552E9B853D41E64"/>
    <w:rsid w:val="00851B79"/>
    <w:rPr>
      <w:rFonts w:eastAsiaTheme="minorHAnsi"/>
      <w:lang w:eastAsia="en-US"/>
    </w:rPr>
  </w:style>
  <w:style w:type="paragraph" w:customStyle="1" w:styleId="C98124BC7F824C2E88868C2F5251013C4">
    <w:name w:val="C98124BC7F824C2E88868C2F5251013C4"/>
    <w:rsid w:val="00851B79"/>
    <w:rPr>
      <w:rFonts w:eastAsiaTheme="minorHAnsi"/>
      <w:lang w:eastAsia="en-US"/>
    </w:rPr>
  </w:style>
  <w:style w:type="paragraph" w:customStyle="1" w:styleId="D0AAB182FD8745CD87CF5AB00BE50DAE4">
    <w:name w:val="D0AAB182FD8745CD87CF5AB00BE50DAE4"/>
    <w:rsid w:val="00851B79"/>
    <w:rPr>
      <w:rFonts w:eastAsiaTheme="minorHAnsi"/>
      <w:lang w:eastAsia="en-US"/>
    </w:rPr>
  </w:style>
  <w:style w:type="paragraph" w:customStyle="1" w:styleId="9EF39A9BEED044F0AF7B22BBE852CF974">
    <w:name w:val="9EF39A9BEED044F0AF7B22BBE852CF974"/>
    <w:rsid w:val="00851B79"/>
    <w:rPr>
      <w:rFonts w:eastAsiaTheme="minorHAnsi"/>
      <w:lang w:eastAsia="en-US"/>
    </w:rPr>
  </w:style>
  <w:style w:type="paragraph" w:customStyle="1" w:styleId="923DAF6E527C49348D03E92F4AC1B6CB4">
    <w:name w:val="923DAF6E527C49348D03E92F4AC1B6CB4"/>
    <w:rsid w:val="00851B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87D0-C64E-4941-BB96-C0883176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1234</Words>
  <Characters>6546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Lind</dc:creator>
  <cp:keywords/>
  <dc:description/>
  <cp:lastModifiedBy>William Lind</cp:lastModifiedBy>
  <cp:revision>32</cp:revision>
  <cp:lastPrinted>2020-04-03T08:56:00Z</cp:lastPrinted>
  <dcterms:created xsi:type="dcterms:W3CDTF">2020-05-04T06:19:00Z</dcterms:created>
  <dcterms:modified xsi:type="dcterms:W3CDTF">2020-09-01T07:31:00Z</dcterms:modified>
</cp:coreProperties>
</file>